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705"/>
        <w:gridCol w:w="7683"/>
      </w:tblGrid>
      <w:tr w:rsidR="002E73A8">
        <w:trPr>
          <w:trHeight w:val="230"/>
        </w:trPr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3A8" w:rsidRPr="00314C34" w:rsidRDefault="00314C34">
            <w:pPr>
              <w:pStyle w:val="Corpo"/>
              <w:jc w:val="center"/>
              <w:rPr>
                <w:sz w:val="21"/>
                <w:szCs w:val="21"/>
              </w:rPr>
            </w:pPr>
            <w:r w:rsidRPr="00314C34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 xml:space="preserve">2.º e 3.º </w:t>
            </w:r>
            <w:r w:rsidRPr="00314C34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 xml:space="preserve">Ciclos do </w:t>
            </w:r>
            <w:r w:rsidR="00F5581C" w:rsidRPr="00314C34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Ensino Básico</w:t>
            </w:r>
            <w:r w:rsidR="002D530B" w:rsidRPr="00314C34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314C34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 xml:space="preserve">| </w:t>
            </w:r>
            <w:r w:rsidRPr="00314C34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 xml:space="preserve">ARTES VISUAIS </w:t>
            </w:r>
            <w:r w:rsidRPr="00314C34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(Complemento à Educação Artística)</w:t>
            </w:r>
          </w:p>
        </w:tc>
      </w:tr>
      <w:tr w:rsidR="002E73A8" w:rsidTr="00314C34">
        <w:trPr>
          <w:trHeight w:val="213"/>
        </w:trPr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3A8" w:rsidRPr="00314C34" w:rsidRDefault="00F5581C">
            <w:pPr>
              <w:pStyle w:val="paragraph"/>
              <w:jc w:val="center"/>
              <w:rPr>
                <w:rFonts w:ascii="Trebuchet MS" w:hAnsi="Trebuchet MS"/>
              </w:rPr>
            </w:pPr>
            <w:r w:rsidRPr="00314C34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Exemplo de Planificação de Atividades</w:t>
            </w:r>
            <w:r w:rsidRPr="00314C34">
              <w:rPr>
                <w:rFonts w:ascii="Trebuchet MS" w:hAnsi="Trebuchet MS"/>
                <w:sz w:val="20"/>
                <w:szCs w:val="20"/>
              </w:rPr>
              <w:t xml:space="preserve"> para o Ensino </w:t>
            </w:r>
            <w:r w:rsidR="00314C34">
              <w:rPr>
                <w:rFonts w:ascii="Trebuchet MS" w:hAnsi="Trebuchet MS"/>
                <w:sz w:val="20"/>
                <w:szCs w:val="20"/>
              </w:rPr>
              <w:t>a</w:t>
            </w:r>
            <w:r w:rsidRPr="00314C34">
              <w:rPr>
                <w:rFonts w:ascii="Trebuchet MS" w:hAnsi="Trebuchet MS"/>
                <w:sz w:val="20"/>
                <w:szCs w:val="20"/>
              </w:rPr>
              <w:t xml:space="preserve"> distância</w:t>
            </w:r>
          </w:p>
        </w:tc>
      </w:tr>
      <w:tr w:rsidR="002E73A8" w:rsidTr="00314C34">
        <w:trPr>
          <w:trHeight w:val="233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3A8" w:rsidRPr="00314C34" w:rsidRDefault="00F5581C">
            <w:pPr>
              <w:pStyle w:val="paragraph"/>
              <w:jc w:val="center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314C34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Aula n.º…</w:t>
            </w:r>
          </w:p>
          <w:p w:rsidR="002E73A8" w:rsidRPr="00314C34" w:rsidRDefault="00F5581C">
            <w:pPr>
              <w:pStyle w:val="paragraph"/>
              <w:jc w:val="center"/>
              <w:rPr>
                <w:sz w:val="18"/>
                <w:szCs w:val="18"/>
              </w:rPr>
            </w:pPr>
            <w:r w:rsidRPr="00314C34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D</w:t>
            </w:r>
            <w:r w:rsidRPr="00314C34">
              <w:rPr>
                <w:rFonts w:ascii="Trebuchet MS" w:hAnsi="Trebuchet MS"/>
                <w:sz w:val="18"/>
                <w:szCs w:val="18"/>
              </w:rPr>
              <w:t>ia: __ /__ /____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3A8" w:rsidRPr="00314C34" w:rsidRDefault="00F5581C">
            <w:pPr>
              <w:pStyle w:val="paragraph"/>
              <w:jc w:val="center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314C34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Aula n.º…</w:t>
            </w:r>
          </w:p>
          <w:p w:rsidR="002E73A8" w:rsidRPr="00314C34" w:rsidRDefault="00F5581C">
            <w:pPr>
              <w:pStyle w:val="paragraph"/>
              <w:jc w:val="center"/>
              <w:rPr>
                <w:sz w:val="18"/>
                <w:szCs w:val="18"/>
              </w:rPr>
            </w:pPr>
            <w:r w:rsidRPr="00314C34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D</w:t>
            </w:r>
            <w:r w:rsidRPr="00314C34">
              <w:rPr>
                <w:rFonts w:ascii="Trebuchet MS" w:hAnsi="Trebuchet MS"/>
                <w:sz w:val="18"/>
                <w:szCs w:val="18"/>
              </w:rPr>
              <w:t>ia: __ /__ /____</w:t>
            </w:r>
          </w:p>
        </w:tc>
      </w:tr>
      <w:tr w:rsidR="002E73A8">
        <w:trPr>
          <w:trHeight w:val="1270"/>
        </w:trPr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3A8" w:rsidRPr="00C9667F" w:rsidRDefault="00F5581C" w:rsidP="004A4F81">
            <w:pPr>
              <w:pStyle w:val="paragraph"/>
              <w:spacing w:before="40" w:line="168" w:lineRule="auto"/>
              <w:rPr>
                <w:rFonts w:ascii="Trebuchet MS" w:eastAsia="Trebuchet MS" w:hAnsi="Trebuchet MS" w:cs="Trebuchet MS"/>
                <w:b/>
                <w:bCs/>
                <w:color w:val="5B9BD5"/>
                <w:sz w:val="20"/>
                <w:szCs w:val="20"/>
                <w:u w:color="5B9BD5"/>
              </w:rPr>
            </w:pPr>
            <w:r w:rsidRPr="00C9667F"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 xml:space="preserve">Recursos e </w:t>
            </w:r>
            <w:bookmarkStart w:id="0" w:name="_GoBack"/>
            <w:bookmarkEnd w:id="0"/>
            <w:r w:rsidRPr="00C9667F"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ferramentas</w:t>
            </w:r>
          </w:p>
          <w:p w:rsidR="002E73A8" w:rsidRDefault="002E73A8">
            <w:pPr>
              <w:pStyle w:val="paragraph"/>
              <w:spacing w:line="168" w:lineRule="auto"/>
              <w:rPr>
                <w:rFonts w:ascii="Trebuchet MS" w:eastAsia="Trebuchet MS" w:hAnsi="Trebuchet MS" w:cs="Trebuchet MS"/>
                <w:color w:val="5B9BD5"/>
                <w:sz w:val="18"/>
                <w:szCs w:val="18"/>
                <w:u w:color="5B9BD5"/>
                <w:shd w:val="clear" w:color="auto" w:fill="FFFFFF"/>
              </w:rPr>
            </w:pPr>
          </w:p>
          <w:p w:rsidR="002E73A8" w:rsidRDefault="00F5581C">
            <w:pPr>
              <w:pStyle w:val="paragraph"/>
              <w:spacing w:after="120" w:line="168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 Comunicar com os alunos, recorrendo aos seus emails ou outras plataformas.</w:t>
            </w:r>
          </w:p>
          <w:p w:rsidR="002E73A8" w:rsidRDefault="00F5581C">
            <w:pPr>
              <w:pStyle w:val="paragraph"/>
              <w:spacing w:after="120" w:line="168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 Gravar ficheiros de aulas áudio/vídeo, alojar e partilhar com os alunos.</w:t>
            </w:r>
          </w:p>
          <w:p w:rsidR="002E73A8" w:rsidRDefault="00F5581C">
            <w:pPr>
              <w:pStyle w:val="paragraph"/>
              <w:spacing w:after="120" w:line="168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 Utilizar sítios eletrónicos de apoio às atividades propostas.</w:t>
            </w:r>
          </w:p>
          <w:p w:rsidR="002E73A8" w:rsidRDefault="00F5581C">
            <w:pPr>
              <w:pStyle w:val="paragraph"/>
              <w:spacing w:after="120" w:line="168" w:lineRule="auto"/>
            </w:pPr>
            <w:r>
              <w:rPr>
                <w:rFonts w:ascii="Trebuchet MS" w:hAnsi="Trebuchet MS"/>
                <w:sz w:val="18"/>
                <w:szCs w:val="18"/>
              </w:rPr>
              <w:t>- Usar o sistema de videoconferência, para organizar aulas em direto, interagir em tempo real com os alunos.</w:t>
            </w:r>
          </w:p>
        </w:tc>
      </w:tr>
      <w:tr w:rsidR="002E73A8" w:rsidTr="00314C34">
        <w:trPr>
          <w:trHeight w:val="6557"/>
        </w:trPr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3A8" w:rsidRPr="00C9667F" w:rsidRDefault="00C9667F">
            <w:pPr>
              <w:pStyle w:val="paragraph"/>
              <w:spacing w:line="192" w:lineRule="auto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shd w:val="clear" w:color="auto" w:fill="FFFFFF"/>
              </w:rPr>
            </w:pPr>
            <w:r w:rsidRPr="00C9667F"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Tarefas e estratégias</w:t>
            </w:r>
          </w:p>
          <w:p w:rsidR="002E73A8" w:rsidRDefault="002E73A8">
            <w:pPr>
              <w:pStyle w:val="paragraph"/>
              <w:spacing w:line="192" w:lineRule="auto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2E73A8" w:rsidRDefault="00F5581C">
            <w:pPr>
              <w:pStyle w:val="paragraph"/>
              <w:spacing w:after="120" w:line="192" w:lineRule="auto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Envio de tarefas por email ou numa outra plataforma.</w:t>
            </w:r>
          </w:p>
          <w:p w:rsidR="002E73A8" w:rsidRDefault="00F5581C">
            <w:pPr>
              <w:pStyle w:val="paragraph"/>
              <w:numPr>
                <w:ilvl w:val="0"/>
                <w:numId w:val="1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Apresentação de enunciados de exercícios ou de outros recursos didáticos</w:t>
            </w:r>
            <w:r w:rsidR="00314C34">
              <w:rPr>
                <w:rFonts w:ascii="Trebuchet MS" w:hAnsi="Trebuchet MS"/>
                <w:sz w:val="18"/>
                <w:szCs w:val="18"/>
              </w:rPr>
              <w:t>,</w:t>
            </w:r>
            <w:r>
              <w:rPr>
                <w:rFonts w:ascii="Trebuchet MS" w:hAnsi="Trebuchet MS"/>
                <w:sz w:val="18"/>
                <w:szCs w:val="18"/>
              </w:rPr>
              <w:t xml:space="preserve"> descrição precisa e sucinta dos conhecimentos abrangidos, das etapas, dos materiais e procedimentos.</w:t>
            </w:r>
          </w:p>
          <w:p w:rsidR="002E73A8" w:rsidRDefault="00F5581C">
            <w:pPr>
              <w:pStyle w:val="paragraph"/>
              <w:spacing w:after="120" w:line="192" w:lineRule="auto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Realização de aulas por videoconferência.</w:t>
            </w:r>
          </w:p>
          <w:p w:rsidR="002E73A8" w:rsidRDefault="00F5581C">
            <w:pPr>
              <w:pStyle w:val="paragraph"/>
              <w:numPr>
                <w:ilvl w:val="0"/>
                <w:numId w:val="1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Interatividade em tempo real, aprendizagem colaborativa em grupo, partilha de 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>desktop</w:t>
            </w:r>
            <w:r>
              <w:rPr>
                <w:rFonts w:ascii="Trebuchet MS" w:hAnsi="Trebuchet MS"/>
                <w:sz w:val="18"/>
                <w:szCs w:val="18"/>
              </w:rPr>
              <w:t xml:space="preserve">, transmissão simultânea de 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>slides</w:t>
            </w:r>
            <w:r>
              <w:rPr>
                <w:rFonts w:ascii="Trebuchet MS" w:hAnsi="Trebuchet MS"/>
                <w:sz w:val="18"/>
                <w:szCs w:val="18"/>
              </w:rPr>
              <w:t xml:space="preserve"> ou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PDFs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, troca de mensagens (observar que os momentos de exposição devem ser mais curtos que numa aula presencial).</w:t>
            </w:r>
          </w:p>
          <w:p w:rsidR="002E73A8" w:rsidRDefault="00F5581C">
            <w:pPr>
              <w:pStyle w:val="paragraph"/>
              <w:numPr>
                <w:ilvl w:val="0"/>
                <w:numId w:val="1"/>
              </w:numPr>
              <w:spacing w:after="120" w:line="192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Assegurar interações regulares, permitindo resolver problemas, esclarecer dúvidas e trocar ideias.</w:t>
            </w:r>
          </w:p>
          <w:p w:rsidR="002E73A8" w:rsidRDefault="00F5581C">
            <w:pPr>
              <w:pStyle w:val="paragraph"/>
              <w:spacing w:after="120" w:line="192" w:lineRule="auto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Utilização de meios e recursos digitais que evoquem o domínio de conhecimentos que estão a ser estudados (enquadramento histórico, artístico, conceptual e técnico).</w:t>
            </w:r>
          </w:p>
          <w:p w:rsidR="002E73A8" w:rsidRDefault="00F5581C">
            <w:pPr>
              <w:pStyle w:val="paragraph"/>
              <w:numPr>
                <w:ilvl w:val="0"/>
                <w:numId w:val="1"/>
              </w:numPr>
              <w:spacing w:after="120" w:line="192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Recorrer a sítios eletrónicos que são referência no domínio da prática criativa e que promovem a literacia artística das artes visuais.</w:t>
            </w:r>
          </w:p>
          <w:p w:rsidR="002E73A8" w:rsidRDefault="00F5581C">
            <w:pPr>
              <w:pStyle w:val="paragraph"/>
              <w:spacing w:after="120" w:line="192" w:lineRule="auto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Contextualização e descrição de tarefas.</w:t>
            </w:r>
          </w:p>
          <w:p w:rsidR="002E73A8" w:rsidRDefault="00F5581C">
            <w:pPr>
              <w:pStyle w:val="paragraph"/>
              <w:numPr>
                <w:ilvl w:val="0"/>
                <w:numId w:val="1"/>
              </w:numPr>
              <w:spacing w:after="120" w:line="192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Apresentação de um tema/problema com um guião orientador de trabalho a desenvolver pelos alunos.</w:t>
            </w:r>
          </w:p>
          <w:p w:rsidR="002E73A8" w:rsidRDefault="00F5581C">
            <w:pPr>
              <w:pStyle w:val="paragraph"/>
              <w:numPr>
                <w:ilvl w:val="0"/>
                <w:numId w:val="1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Exposição de imagens, textos e sons que enunciem os conhecimentos teóricos e conceptuais do tema/problema.</w:t>
            </w:r>
          </w:p>
          <w:p w:rsidR="002E73A8" w:rsidRDefault="00F5581C">
            <w:pPr>
              <w:pStyle w:val="paragraph"/>
              <w:numPr>
                <w:ilvl w:val="0"/>
                <w:numId w:val="1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Adequação de atividades, conteúdos, estratégias, materiais e procedimentos à situação concreta de cada aluno.</w:t>
            </w:r>
          </w:p>
          <w:p w:rsidR="002E73A8" w:rsidRDefault="00F5581C">
            <w:pPr>
              <w:pStyle w:val="paragraph"/>
              <w:spacing w:after="120" w:line="192" w:lineRule="auto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Acompanhamento dos trabalhos dos alunos.</w:t>
            </w:r>
          </w:p>
          <w:p w:rsidR="002E73A8" w:rsidRDefault="00F5581C">
            <w:pPr>
              <w:pStyle w:val="paragraph"/>
              <w:numPr>
                <w:ilvl w:val="0"/>
                <w:numId w:val="2"/>
              </w:numPr>
              <w:spacing w:after="120" w:line="192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Mobilizar ferramentas que conectem os alunos, assegurando interação regular, para apoiar na realização das tarefas e nas dificuldades que possam surgir.</w:t>
            </w:r>
          </w:p>
          <w:p w:rsidR="002E73A8" w:rsidRDefault="00F5581C">
            <w:pPr>
              <w:pStyle w:val="paragraph"/>
              <w:spacing w:after="120" w:line="192" w:lineRule="auto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Indicação de prazos a cumprir.</w:t>
            </w:r>
          </w:p>
          <w:p w:rsidR="002E73A8" w:rsidRDefault="00F5581C">
            <w:pPr>
              <w:pStyle w:val="paragraph"/>
              <w:numPr>
                <w:ilvl w:val="0"/>
                <w:numId w:val="1"/>
              </w:numPr>
              <w:spacing w:after="120" w:line="192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Promover metodologias de trabalho, de cumprimento da realização de tarefas propostas e calendarização prevista, de acordo com as condições de cada aluno.</w:t>
            </w:r>
          </w:p>
          <w:p w:rsidR="002E73A8" w:rsidRDefault="00F5581C">
            <w:pPr>
              <w:pStyle w:val="paragraph"/>
              <w:numPr>
                <w:ilvl w:val="0"/>
                <w:numId w:val="1"/>
              </w:numPr>
              <w:spacing w:after="120" w:line="192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Criar mecanismos de partilha de ficheiros dos trabalhos realizados (port</w:t>
            </w:r>
            <w:r w:rsidR="00672992">
              <w:rPr>
                <w:rFonts w:ascii="Trebuchet MS" w:hAnsi="Trebuchet MS"/>
                <w:sz w:val="18"/>
                <w:szCs w:val="18"/>
              </w:rPr>
              <w:t>e</w:t>
            </w:r>
            <w:r>
              <w:rPr>
                <w:rFonts w:ascii="Trebuchet MS" w:hAnsi="Trebuchet MS"/>
                <w:sz w:val="18"/>
                <w:szCs w:val="18"/>
              </w:rPr>
              <w:t>fólio), promovendo hábitos de organização, responsabilização e envolvimento entre alunos.</w:t>
            </w:r>
          </w:p>
          <w:p w:rsidR="002E73A8" w:rsidRDefault="00F5581C">
            <w:pPr>
              <w:pStyle w:val="paragraph"/>
              <w:spacing w:after="120" w:line="192" w:lineRule="auto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Monitorização das tarefas solicitadas aos alunos.</w:t>
            </w:r>
          </w:p>
          <w:p w:rsidR="002E73A8" w:rsidRDefault="00F5581C">
            <w:pPr>
              <w:pStyle w:val="paragraph"/>
              <w:numPr>
                <w:ilvl w:val="0"/>
                <w:numId w:val="3"/>
              </w:numPr>
              <w:spacing w:after="120" w:line="192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Assegurar que os objetivos promovem a inclusão.</w:t>
            </w:r>
          </w:p>
          <w:p w:rsidR="002E73A8" w:rsidRDefault="00F5581C">
            <w:pPr>
              <w:pStyle w:val="paragraph"/>
              <w:numPr>
                <w:ilvl w:val="0"/>
                <w:numId w:val="3"/>
              </w:numPr>
              <w:spacing w:after="120" w:line="192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Responder à necessidade de garantir a continuidade do ensino.</w:t>
            </w:r>
          </w:p>
          <w:p w:rsidR="002E73A8" w:rsidRDefault="00F5581C" w:rsidP="004A4F81">
            <w:pPr>
              <w:pStyle w:val="paragraph"/>
              <w:numPr>
                <w:ilvl w:val="0"/>
                <w:numId w:val="3"/>
              </w:numPr>
              <w:spacing w:line="192" w:lineRule="auto"/>
              <w:ind w:left="680" w:hanging="323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Resolver desafios que surgem quando os alunos estão isolados.</w:t>
            </w:r>
          </w:p>
        </w:tc>
      </w:tr>
    </w:tbl>
    <w:p w:rsidR="002E73A8" w:rsidRDefault="002E73A8">
      <w:pPr>
        <w:pStyle w:val="Corpo"/>
        <w:widowControl w:val="0"/>
      </w:pPr>
    </w:p>
    <w:p w:rsidR="002E73A8" w:rsidRDefault="002E73A8">
      <w:pPr>
        <w:pStyle w:val="Corpo"/>
        <w:shd w:val="clear" w:color="auto" w:fill="FFFFFF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2E73A8" w:rsidRDefault="00F5581C">
      <w:pPr>
        <w:pStyle w:val="Corpo"/>
        <w:shd w:val="clear" w:color="auto" w:fill="FFFFFF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RECURSOS:</w:t>
      </w:r>
    </w:p>
    <w:p w:rsidR="002E73A8" w:rsidRPr="00314C34" w:rsidRDefault="002E73A8">
      <w:pPr>
        <w:pStyle w:val="Corpo"/>
        <w:shd w:val="clear" w:color="auto" w:fill="FFFFFF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2E73A8" w:rsidRDefault="00F5581C">
      <w:pPr>
        <w:pStyle w:val="Corpo"/>
        <w:shd w:val="clear" w:color="auto" w:fill="FFFFFF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SÍTIOS ELETRÓNICOS</w:t>
      </w:r>
    </w:p>
    <w:p w:rsidR="004A4F81" w:rsidRDefault="004A4F81">
      <w:pPr>
        <w:pStyle w:val="Corpo"/>
        <w:shd w:val="clear" w:color="auto" w:fill="FFFFFF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4A4F81" w:rsidRPr="004A4F81" w:rsidRDefault="004A4F81">
      <w:pPr>
        <w:pStyle w:val="Corpo"/>
        <w:shd w:val="clear" w:color="auto" w:fill="FFFFFF"/>
        <w:rPr>
          <w:rFonts w:ascii="Trebuchet MS" w:hAnsi="Trebuchet MS"/>
          <w:b/>
          <w:bCs/>
          <w:sz w:val="8"/>
          <w:szCs w:val="8"/>
        </w:rPr>
      </w:pPr>
    </w:p>
    <w:p w:rsidR="002E73A8" w:rsidRDefault="00F5581C">
      <w:pPr>
        <w:pStyle w:val="Corpo"/>
        <w:shd w:val="clear" w:color="auto" w:fill="FFFFFF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PARA O 2.º C</w:t>
      </w:r>
      <w:r w:rsidR="003034F9">
        <w:rPr>
          <w:rFonts w:ascii="Trebuchet MS" w:hAnsi="Trebuchet MS"/>
          <w:b/>
          <w:bCs/>
          <w:sz w:val="18"/>
          <w:szCs w:val="18"/>
        </w:rPr>
        <w:t>EB</w:t>
      </w:r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b/>
          <w:bCs/>
          <w:color w:val="4472C4"/>
          <w:sz w:val="18"/>
          <w:szCs w:val="18"/>
        </w:rPr>
      </w:pPr>
      <w:hyperlink r:id="rId7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https://www.tate.org.uk/kids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8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https://artsandculture.google.com/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9" w:history="1">
        <w:r w:rsidR="00F5581C">
          <w:rPr>
            <w:rStyle w:val="Hyperlink2"/>
            <w:rFonts w:ascii="Trebuchet MS" w:hAnsi="Trebuchet MS"/>
            <w:sz w:val="18"/>
            <w:szCs w:val="18"/>
          </w:rPr>
          <w:t>https://www.rtp.pt/play/zigzag/p2603/design-ah-um-olhar-sobre-o-design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0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https://thekidshouldseethis.com/tagged/art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1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https://www.planetatangerina.com/pt-pt/atividades/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2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https://artsandculture.google.com/project/360-videos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3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https://gulbenkian.pt/museu/colecoes/visita-virtual/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4" w:history="1">
        <w:r w:rsidR="00F5581C">
          <w:rPr>
            <w:rStyle w:val="Hyperlink2"/>
            <w:rFonts w:ascii="Trebuchet MS" w:hAnsi="Trebuchet MS"/>
            <w:sz w:val="18"/>
            <w:szCs w:val="18"/>
          </w:rPr>
          <w:t>http://www.museudearteantiga.pt/colecoes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5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https://artsandculture.google.com/partner/musee-dorsay-paris?hl=en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6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https://www.museodelprado.es/en/the-collection/art-works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7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https://www.youvisit.com/tour/louvremuseum</w:t>
        </w:r>
      </w:hyperlink>
    </w:p>
    <w:p w:rsidR="004A4F81" w:rsidRDefault="004A4F81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</w:p>
    <w:p w:rsidR="004A4F81" w:rsidRPr="004A4F81" w:rsidRDefault="004A4F81">
      <w:pPr>
        <w:pStyle w:val="Corpo"/>
        <w:shd w:val="clear" w:color="auto" w:fill="FFFFFF"/>
        <w:rPr>
          <w:rFonts w:ascii="Trebuchet MS" w:hAnsi="Trebuchet MS"/>
          <w:b/>
          <w:bCs/>
          <w:sz w:val="8"/>
          <w:szCs w:val="8"/>
        </w:rPr>
      </w:pPr>
    </w:p>
    <w:p w:rsidR="002E73A8" w:rsidRDefault="00F5581C">
      <w:pPr>
        <w:pStyle w:val="Corpo"/>
        <w:shd w:val="clear" w:color="auto" w:fill="FFFFFF"/>
      </w:pPr>
      <w:r>
        <w:rPr>
          <w:rFonts w:ascii="Trebuchet MS" w:hAnsi="Trebuchet MS"/>
          <w:b/>
          <w:bCs/>
          <w:sz w:val="18"/>
          <w:szCs w:val="18"/>
        </w:rPr>
        <w:t>PARA O 3.º C</w:t>
      </w:r>
      <w:r w:rsidR="003034F9">
        <w:rPr>
          <w:rFonts w:ascii="Trebuchet MS" w:hAnsi="Trebuchet MS"/>
          <w:b/>
          <w:bCs/>
          <w:sz w:val="18"/>
          <w:szCs w:val="18"/>
        </w:rPr>
        <w:t>EB</w:t>
      </w:r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8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https://artsandculture.google.com/project/360-videos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19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https://gulbenkian.pt/museu/colecoes/visita-virtual/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0" w:history="1">
        <w:r w:rsidR="00F5581C">
          <w:rPr>
            <w:rStyle w:val="Hyperlink2"/>
            <w:rFonts w:ascii="Trebuchet MS" w:hAnsi="Trebuchet MS"/>
            <w:sz w:val="18"/>
            <w:szCs w:val="18"/>
          </w:rPr>
          <w:t>http://www.museudearteantiga.pt/colecoes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1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https://www.youvisit.com/tour/louvremuseum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2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https://www.youtube.com/watch?v=RPwpC82li2Q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3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https://artsandculture.google.com/partner/musee-dorsay-paris?hl=en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4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https://www.museodelprado.es/en/the-collection/art-works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5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https://britishmuseum.withgoogle.com/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6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https://gulbenkian.pt/museu/colecoes/visita-virtual/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7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https://www.virtualuffizi.com/the-artists.html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8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https://www.florence.net/virtual-tour-uffizi-gallery.asp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29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https://artsandculture.google.com/partner/masp?hl=en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30" w:history="1">
        <w:r w:rsidR="00F5581C">
          <w:rPr>
            <w:rStyle w:val="Hyperlink3"/>
            <w:rFonts w:ascii="Trebuchet MS" w:hAnsi="Trebuchet MS"/>
            <w:sz w:val="18"/>
            <w:szCs w:val="18"/>
          </w:rPr>
          <w:t>https://artsandculture.google.com/partner/the-metropolitan-museum-of-art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  <w:u w:val="single" w:color="0000FF"/>
        </w:rPr>
      </w:pPr>
      <w:hyperlink r:id="rId31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http://www.museivaticani.va/content/museivaticani/en/collezioni/musei/tour-virtuali-elenco.html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32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https://www.rijksmuseum.nl/en/rijksstudio</w:t>
        </w:r>
      </w:hyperlink>
    </w:p>
    <w:p w:rsidR="002E73A8" w:rsidRDefault="00AC3C03">
      <w:pPr>
        <w:pStyle w:val="Corpo"/>
        <w:spacing w:line="288" w:lineRule="auto"/>
        <w:rPr>
          <w:rFonts w:ascii="Trebuchet MS" w:eastAsia="Trebuchet MS" w:hAnsi="Trebuchet MS" w:cs="Trebuchet MS"/>
          <w:color w:val="4472C4"/>
          <w:sz w:val="18"/>
          <w:szCs w:val="18"/>
        </w:rPr>
      </w:pPr>
      <w:hyperlink r:id="rId33" w:history="1">
        <w:r w:rsidR="00F5581C">
          <w:rPr>
            <w:rStyle w:val="Hyperlink1"/>
            <w:rFonts w:ascii="Trebuchet MS" w:hAnsi="Trebuchet MS"/>
            <w:sz w:val="18"/>
            <w:szCs w:val="18"/>
          </w:rPr>
          <w:t>https://artsandculture.google.com/partner/national-museum-of-modern-and-contemporary-art-korea?hl=en</w:t>
        </w:r>
      </w:hyperlink>
    </w:p>
    <w:p w:rsidR="002E73A8" w:rsidRDefault="002E73A8">
      <w:pPr>
        <w:pStyle w:val="Corpo"/>
        <w:rPr>
          <w:sz w:val="16"/>
          <w:szCs w:val="16"/>
        </w:rPr>
      </w:pPr>
    </w:p>
    <w:p w:rsidR="004A4F81" w:rsidRDefault="004A4F81">
      <w:pPr>
        <w:pStyle w:val="Corpo"/>
        <w:rPr>
          <w:rFonts w:ascii="Trebuchet MS" w:hAnsi="Trebuchet MS"/>
          <w:b/>
          <w:bCs/>
          <w:sz w:val="18"/>
          <w:szCs w:val="18"/>
        </w:rPr>
      </w:pPr>
    </w:p>
    <w:p w:rsidR="004A4F81" w:rsidRDefault="004A4F81">
      <w:pPr>
        <w:pStyle w:val="Corpo"/>
        <w:rPr>
          <w:rFonts w:ascii="Trebuchet MS" w:hAnsi="Trebuchet MS"/>
          <w:b/>
          <w:bCs/>
          <w:sz w:val="18"/>
          <w:szCs w:val="18"/>
        </w:rPr>
      </w:pPr>
    </w:p>
    <w:p w:rsidR="004A4F81" w:rsidRDefault="004A4F81">
      <w:pPr>
        <w:pStyle w:val="Corpo"/>
        <w:rPr>
          <w:rFonts w:ascii="Trebuchet MS" w:hAnsi="Trebuchet MS"/>
          <w:b/>
          <w:bCs/>
          <w:sz w:val="18"/>
          <w:szCs w:val="18"/>
        </w:rPr>
      </w:pPr>
    </w:p>
    <w:p w:rsidR="004A4F81" w:rsidRDefault="004A4F81">
      <w:pPr>
        <w:pStyle w:val="Corpo"/>
        <w:rPr>
          <w:rFonts w:ascii="Trebuchet MS" w:hAnsi="Trebuchet MS"/>
          <w:b/>
          <w:bCs/>
          <w:sz w:val="18"/>
          <w:szCs w:val="18"/>
        </w:rPr>
      </w:pPr>
    </w:p>
    <w:p w:rsidR="004A4F81" w:rsidRDefault="004A4F81">
      <w:pPr>
        <w:pStyle w:val="Corpo"/>
        <w:rPr>
          <w:rFonts w:ascii="Trebuchet MS" w:hAnsi="Trebuchet MS"/>
          <w:b/>
          <w:bCs/>
          <w:sz w:val="18"/>
          <w:szCs w:val="18"/>
        </w:rPr>
      </w:pPr>
    </w:p>
    <w:p w:rsidR="00C9667F" w:rsidRDefault="00C9667F">
      <w:pPr>
        <w:pStyle w:val="Corpo"/>
        <w:rPr>
          <w:rFonts w:ascii="Trebuchet MS" w:hAnsi="Trebuchet MS"/>
          <w:b/>
          <w:bCs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FERRAMENTAS:</w:t>
      </w:r>
    </w:p>
    <w:p w:rsidR="002E73A8" w:rsidRDefault="00F5581C">
      <w:pPr>
        <w:pStyle w:val="Corp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1. Plataformas de aprendizagem e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colaboraçã</w:t>
      </w:r>
      <w:proofErr w:type="spellEnd"/>
      <w:r>
        <w:rPr>
          <w:rFonts w:ascii="Trebuchet MS" w:hAnsi="Trebuchet MS"/>
          <w:b/>
          <w:bCs/>
          <w:sz w:val="18"/>
          <w:szCs w:val="18"/>
          <w:lang w:val="it-IT"/>
        </w:rPr>
        <w:t>o / Videoconfer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ências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/ Aulas online /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Comunicaçã</w:t>
      </w:r>
      <w:proofErr w:type="spellEnd"/>
      <w:r>
        <w:rPr>
          <w:rFonts w:ascii="Trebuchet MS" w:hAnsi="Trebuchet MS"/>
          <w:b/>
          <w:bCs/>
          <w:sz w:val="18"/>
          <w:szCs w:val="18"/>
          <w:lang w:val="it-IT"/>
        </w:rPr>
        <w:t>o: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en-US"/>
        </w:rPr>
        <w:t>ZOOM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Plataforma de videoconferências, reuniões on-line, mensagens em grupo e sala de conferência on-line.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Nota: Limite de 40 minutos para reuniões/aulas em grupo na </w:t>
      </w:r>
      <w:proofErr w:type="spellStart"/>
      <w:r>
        <w:rPr>
          <w:rFonts w:ascii="Trebuchet MS" w:hAnsi="Trebuchet MS"/>
          <w:sz w:val="18"/>
          <w:szCs w:val="18"/>
        </w:rPr>
        <w:t>versã</w:t>
      </w:r>
      <w:proofErr w:type="spellEnd"/>
      <w:r>
        <w:rPr>
          <w:rFonts w:ascii="Trebuchet MS" w:hAnsi="Trebuchet MS"/>
          <w:sz w:val="18"/>
          <w:szCs w:val="18"/>
          <w:lang w:val="it-IT"/>
        </w:rPr>
        <w:t>o gratuita.</w:t>
      </w:r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r w:rsidR="006D3BEA">
        <w:fldChar w:fldCharType="begin"/>
      </w:r>
      <w:r w:rsidR="006D3BEA">
        <w:instrText xml:space="preserve"> HYPERLINK "https://zoom.us/" </w:instrText>
      </w:r>
      <w:r w:rsidR="006D3BEA">
        <w:fldChar w:fldCharType="separate"/>
      </w:r>
      <w:r>
        <w:rPr>
          <w:rStyle w:val="Hyperlink4"/>
        </w:rPr>
        <w:t>https://zoom.us/</w:t>
      </w:r>
      <w:r w:rsidR="006D3BEA">
        <w:rPr>
          <w:rStyle w:val="Hyperlink4"/>
        </w:rPr>
        <w:fldChar w:fldCharType="end"/>
      </w:r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Registo: </w:t>
      </w:r>
      <w:hyperlink r:id="rId34" w:history="1">
        <w:r>
          <w:rPr>
            <w:rStyle w:val="Hyperlink4"/>
          </w:rPr>
          <w:t>https://zoom.us/signup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en-US"/>
        </w:rPr>
        <w:t>MICROSOFT TEAMS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Permite criar salas de aula, atribuir tarefas aos alunos, realizar e gravar aulas online.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Nota: Gratuito para instituições de ensino devidamente credenciadas.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35" w:history="1">
        <w:r>
          <w:rPr>
            <w:rStyle w:val="Hyperlink4"/>
            <w:rFonts w:eastAsia="Arial Unicode MS" w:cs="Arial Unicode MS"/>
            <w:lang w:val="en-US"/>
          </w:rPr>
          <w:t>https://www.microsoft.com/en-us/education/products/teams</w:t>
        </w:r>
      </w:hyperlink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Instalação e </w:t>
      </w:r>
      <w:proofErr w:type="spellStart"/>
      <w:r>
        <w:rPr>
          <w:rFonts w:ascii="Trebuchet MS" w:hAnsi="Trebuchet MS"/>
          <w:sz w:val="18"/>
          <w:szCs w:val="18"/>
        </w:rPr>
        <w:t>utilizaçã</w:t>
      </w:r>
      <w:proofErr w:type="spellEnd"/>
      <w:r>
        <w:rPr>
          <w:rFonts w:ascii="Trebuchet MS" w:hAnsi="Trebuchet MS"/>
          <w:sz w:val="18"/>
          <w:szCs w:val="18"/>
          <w:lang w:val="it-IT"/>
        </w:rPr>
        <w:t xml:space="preserve">o: </w:t>
      </w:r>
      <w:hyperlink r:id="rId36" w:history="1">
        <w:r>
          <w:rPr>
            <w:rStyle w:val="Hyperlink4"/>
            <w:lang w:val="en-US"/>
          </w:rPr>
          <w:t>https://sway.office.com/DUdbmn0GJvRVTbaW?ref=Link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GOOGLE CLASSROOM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Permite a alunos e professores organizar as tarefas, aumentar a colaboração e melhorar a </w:t>
      </w:r>
      <w:proofErr w:type="spellStart"/>
      <w:r>
        <w:rPr>
          <w:rFonts w:ascii="Trebuchet MS" w:hAnsi="Trebuchet MS"/>
          <w:sz w:val="18"/>
          <w:szCs w:val="18"/>
        </w:rPr>
        <w:t>comunicaçã</w:t>
      </w:r>
      <w:proofErr w:type="spellEnd"/>
      <w:r>
        <w:rPr>
          <w:rFonts w:ascii="Trebuchet MS" w:hAnsi="Trebuchet MS"/>
          <w:sz w:val="18"/>
          <w:szCs w:val="18"/>
          <w:lang w:val="it-IT"/>
        </w:rPr>
        <w:t>o.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Nota: Em contexto educativo requer a </w:t>
      </w:r>
      <w:proofErr w:type="spellStart"/>
      <w:r>
        <w:rPr>
          <w:rFonts w:ascii="Trebuchet MS" w:hAnsi="Trebuchet MS"/>
          <w:sz w:val="18"/>
          <w:szCs w:val="18"/>
        </w:rPr>
        <w:t>instalaçã</w:t>
      </w:r>
      <w:proofErr w:type="spellEnd"/>
      <w:r>
        <w:rPr>
          <w:rFonts w:ascii="Trebuchet MS" w:hAnsi="Trebuchet MS"/>
          <w:sz w:val="18"/>
          <w:szCs w:val="18"/>
          <w:lang w:val="it-IT"/>
        </w:rPr>
        <w:t>o da G Suite for Education.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37" w:history="1">
        <w:r>
          <w:rPr>
            <w:rStyle w:val="Hyperlink4"/>
            <w:rFonts w:eastAsia="Arial Unicode MS" w:cs="Arial Unicode MS"/>
            <w:lang w:val="en-US"/>
          </w:rPr>
          <w:t>https://classroom.google.com/</w:t>
        </w:r>
      </w:hyperlink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  <w:lang w:val="en-US"/>
        </w:rPr>
        <w:t xml:space="preserve">G Suite for Education: </w:t>
      </w:r>
      <w:hyperlink r:id="rId38" w:history="1">
        <w:r>
          <w:rPr>
            <w:rStyle w:val="Hyperlink5"/>
            <w:rFonts w:eastAsia="Arial Unicode MS" w:cs="Arial Unicode MS"/>
          </w:rPr>
          <w:t>https://edu.google.com/products/gsuite-for-education/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en-US"/>
        </w:rPr>
        <w:t>GOOGLE DUO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Videochamadas simples para smartphones, tablets, computadores e </w:t>
      </w:r>
      <w:proofErr w:type="spellStart"/>
      <w:r>
        <w:rPr>
          <w:rFonts w:ascii="Trebuchet MS" w:hAnsi="Trebuchet MS"/>
          <w:sz w:val="18"/>
          <w:szCs w:val="18"/>
        </w:rPr>
        <w:t>smart</w:t>
      </w:r>
      <w:proofErr w:type="spellEnd"/>
      <w:r>
        <w:rPr>
          <w:rFonts w:ascii="Trebuchet MS" w:hAnsi="Trebuchet MS"/>
          <w:sz w:val="18"/>
          <w:szCs w:val="18"/>
        </w:rPr>
        <w:t xml:space="preserve"> displays.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Notas: Má</w:t>
      </w:r>
      <w:proofErr w:type="spellStart"/>
      <w:r>
        <w:rPr>
          <w:rFonts w:ascii="Trebuchet MS" w:hAnsi="Trebuchet MS"/>
          <w:sz w:val="18"/>
          <w:szCs w:val="18"/>
          <w:lang w:val="es-ES_tradnl"/>
        </w:rPr>
        <w:t>ximo</w:t>
      </w:r>
      <w:proofErr w:type="spellEnd"/>
      <w:r>
        <w:rPr>
          <w:rFonts w:ascii="Trebuchet MS" w:hAnsi="Trebuchet MS"/>
          <w:sz w:val="18"/>
          <w:szCs w:val="18"/>
          <w:lang w:val="es-ES_tradnl"/>
        </w:rPr>
        <w:t xml:space="preserve"> 8 participantes | </w:t>
      </w:r>
      <w:proofErr w:type="spellStart"/>
      <w:r>
        <w:rPr>
          <w:rFonts w:ascii="Trebuchet MS" w:hAnsi="Trebuchet MS"/>
          <w:sz w:val="18"/>
          <w:szCs w:val="18"/>
          <w:lang w:val="es-ES_tradnl"/>
        </w:rPr>
        <w:t>Requer</w:t>
      </w:r>
      <w:proofErr w:type="spellEnd"/>
      <w:r>
        <w:rPr>
          <w:rFonts w:ascii="Trebuchet MS" w:hAnsi="Trebuchet MS"/>
          <w:sz w:val="18"/>
          <w:szCs w:val="18"/>
          <w:lang w:val="es-ES_tradnl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  <w:lang w:val="es-ES_tradnl"/>
        </w:rPr>
        <w:t>cria</w:t>
      </w:r>
      <w:r>
        <w:rPr>
          <w:rFonts w:ascii="Trebuchet MS" w:hAnsi="Trebuchet MS"/>
          <w:sz w:val="18"/>
          <w:szCs w:val="18"/>
        </w:rPr>
        <w:t>ção</w:t>
      </w:r>
      <w:proofErr w:type="spellEnd"/>
      <w:r>
        <w:rPr>
          <w:rFonts w:ascii="Trebuchet MS" w:hAnsi="Trebuchet MS"/>
          <w:sz w:val="18"/>
          <w:szCs w:val="18"/>
        </w:rPr>
        <w:t xml:space="preserve"> de conta Google.</w:t>
      </w:r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39" w:history="1">
        <w:r>
          <w:rPr>
            <w:rStyle w:val="Hyperlink4"/>
            <w:lang w:val="en-US"/>
          </w:rPr>
          <w:t>https://duo.google.com/about/</w:t>
        </w:r>
      </w:hyperlink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</w:rPr>
      </w:pPr>
      <w:r>
        <w:rPr>
          <w:rFonts w:ascii="Trebuchet MS" w:hAnsi="Trebuchet MS"/>
          <w:sz w:val="18"/>
          <w:szCs w:val="18"/>
        </w:rPr>
        <w:t xml:space="preserve">Registo Google: </w:t>
      </w:r>
      <w:hyperlink r:id="rId40" w:history="1">
        <w:r>
          <w:rPr>
            <w:rStyle w:val="Hyperlink4"/>
            <w:lang w:val="en-US"/>
          </w:rPr>
          <w:t>https://accounts.google.com/signup/</w:t>
        </w:r>
      </w:hyperlink>
    </w:p>
    <w:p w:rsidR="00C9667F" w:rsidRDefault="00C9667F">
      <w:pPr>
        <w:pStyle w:val="Corpo"/>
        <w:rPr>
          <w:rFonts w:ascii="Trebuchet MS" w:hAnsi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SKYPE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Ferramenta de comunicação para chamadas e videochamadas.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it-IT"/>
        </w:rPr>
        <w:t>Nota: M</w:t>
      </w:r>
      <w:proofErr w:type="spellStart"/>
      <w:r>
        <w:rPr>
          <w:rFonts w:ascii="Trebuchet MS" w:hAnsi="Trebuchet MS"/>
          <w:sz w:val="18"/>
          <w:szCs w:val="18"/>
        </w:rPr>
        <w:t>áximo</w:t>
      </w:r>
      <w:proofErr w:type="spellEnd"/>
      <w:r>
        <w:rPr>
          <w:rFonts w:ascii="Trebuchet MS" w:hAnsi="Trebuchet MS"/>
          <w:sz w:val="18"/>
          <w:szCs w:val="18"/>
        </w:rPr>
        <w:t xml:space="preserve"> 10 participantes.</w:t>
      </w:r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41" w:history="1">
        <w:r>
          <w:rPr>
            <w:rStyle w:val="Hyperlink4"/>
            <w:lang w:val="en-US"/>
          </w:rPr>
          <w:t>https://www.skype.com/pt/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2. Imagem e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Ví</w:t>
      </w:r>
      <w:proofErr w:type="spellEnd"/>
      <w:r>
        <w:rPr>
          <w:rFonts w:ascii="Trebuchet MS" w:hAnsi="Trebuchet MS"/>
          <w:b/>
          <w:bCs/>
          <w:sz w:val="18"/>
          <w:szCs w:val="18"/>
          <w:lang w:val="it-IT"/>
        </w:rPr>
        <w:t>deo: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PINTEREST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Rede de pesquisa e partilha de imagens.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Nota: Permite a criação e partilha de pastas (Pins) de imagens de referência e trabalho.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42" w:history="1">
        <w:r>
          <w:rPr>
            <w:rStyle w:val="Hyperlink4"/>
            <w:rFonts w:eastAsia="Arial Unicode MS" w:cs="Arial Unicode MS"/>
            <w:lang w:val="en-US"/>
          </w:rPr>
          <w:t>https://www.pinterest.pt/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BEHANCE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Rede de portfolios online. Permite a pesquisa de imagens, vídeos e projetos.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43" w:history="1">
        <w:r>
          <w:rPr>
            <w:rStyle w:val="Hyperlink4"/>
            <w:rFonts w:eastAsia="Arial Unicode MS" w:cs="Arial Unicode MS"/>
            <w:lang w:val="en-US"/>
          </w:rPr>
          <w:t>https://www.behance.net/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en-US"/>
        </w:rPr>
        <w:t>YOUTUBE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Plataforma de visualização e partilha de conteúdos </w:t>
      </w:r>
      <w:proofErr w:type="spellStart"/>
      <w:r>
        <w:rPr>
          <w:rFonts w:ascii="Trebuchet MS" w:hAnsi="Trebuchet MS"/>
          <w:sz w:val="18"/>
          <w:szCs w:val="18"/>
        </w:rPr>
        <w:t>ví</w:t>
      </w:r>
      <w:proofErr w:type="spellEnd"/>
      <w:r>
        <w:rPr>
          <w:rFonts w:ascii="Trebuchet MS" w:hAnsi="Trebuchet MS"/>
          <w:sz w:val="18"/>
          <w:szCs w:val="18"/>
          <w:lang w:val="it-IT"/>
        </w:rPr>
        <w:t xml:space="preserve">deo e </w:t>
      </w:r>
      <w:r>
        <w:rPr>
          <w:rFonts w:ascii="Trebuchet MS" w:hAnsi="Trebuchet MS"/>
          <w:sz w:val="18"/>
          <w:szCs w:val="18"/>
        </w:rPr>
        <w:t>á</w:t>
      </w:r>
      <w:r>
        <w:rPr>
          <w:rFonts w:ascii="Trebuchet MS" w:hAnsi="Trebuchet MS"/>
          <w:sz w:val="18"/>
          <w:szCs w:val="18"/>
          <w:lang w:val="it-IT"/>
        </w:rPr>
        <w:t>udio.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Nota: Permite a criação de listas de visualização de referências e criação de canais próprios de vídeos, tutoriais, etc. Permite ainda a realização de </w:t>
      </w:r>
      <w:proofErr w:type="spellStart"/>
      <w:r>
        <w:rPr>
          <w:rFonts w:ascii="Trebuchet MS" w:hAnsi="Trebuchet MS"/>
          <w:sz w:val="18"/>
          <w:szCs w:val="18"/>
        </w:rPr>
        <w:t>videoaulas</w:t>
      </w:r>
      <w:proofErr w:type="spellEnd"/>
      <w:r>
        <w:rPr>
          <w:rFonts w:ascii="Trebuchet MS" w:hAnsi="Trebuchet MS"/>
          <w:sz w:val="18"/>
          <w:szCs w:val="18"/>
        </w:rPr>
        <w:t xml:space="preserve"> em direto</w:t>
      </w:r>
      <w:r w:rsidR="00F34812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(</w:t>
      </w:r>
      <w:proofErr w:type="spellStart"/>
      <w:r w:rsidRPr="00F34812">
        <w:rPr>
          <w:rFonts w:ascii="Trebuchet MS" w:hAnsi="Trebuchet MS"/>
          <w:i/>
          <w:iCs/>
          <w:sz w:val="18"/>
          <w:szCs w:val="18"/>
        </w:rPr>
        <w:t>streaming</w:t>
      </w:r>
      <w:proofErr w:type="spellEnd"/>
      <w:r>
        <w:rPr>
          <w:rFonts w:ascii="Trebuchet MS" w:hAnsi="Trebuchet MS"/>
          <w:sz w:val="18"/>
          <w:szCs w:val="18"/>
        </w:rPr>
        <w:t>).</w:t>
      </w:r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lastRenderedPageBreak/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44" w:history="1">
        <w:r>
          <w:rPr>
            <w:rStyle w:val="Hyperlink4"/>
            <w:lang w:val="en-US"/>
          </w:rPr>
          <w:t>https://www.youtube.com/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C9667F" w:rsidRDefault="00C9667F">
      <w:pPr>
        <w:pStyle w:val="Corpo"/>
        <w:rPr>
          <w:rFonts w:ascii="Trebuchet MS" w:hAnsi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VIMEO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Plataforma de visualização e partilha de conteúdos </w:t>
      </w:r>
      <w:proofErr w:type="spellStart"/>
      <w:r>
        <w:rPr>
          <w:rFonts w:ascii="Trebuchet MS" w:hAnsi="Trebuchet MS"/>
          <w:sz w:val="18"/>
          <w:szCs w:val="18"/>
        </w:rPr>
        <w:t>ví</w:t>
      </w:r>
      <w:proofErr w:type="spellEnd"/>
      <w:r>
        <w:rPr>
          <w:rFonts w:ascii="Trebuchet MS" w:hAnsi="Trebuchet MS"/>
          <w:sz w:val="18"/>
          <w:szCs w:val="18"/>
          <w:lang w:val="it-IT"/>
        </w:rPr>
        <w:t xml:space="preserve">deo e </w:t>
      </w:r>
      <w:r>
        <w:rPr>
          <w:rFonts w:ascii="Trebuchet MS" w:hAnsi="Trebuchet MS"/>
          <w:sz w:val="18"/>
          <w:szCs w:val="18"/>
        </w:rPr>
        <w:t>á</w:t>
      </w:r>
      <w:r>
        <w:rPr>
          <w:rFonts w:ascii="Trebuchet MS" w:hAnsi="Trebuchet MS"/>
          <w:sz w:val="18"/>
          <w:szCs w:val="18"/>
          <w:lang w:val="it-IT"/>
        </w:rPr>
        <w:t>udio.</w:t>
      </w:r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r w:rsidR="006D3BEA">
        <w:fldChar w:fldCharType="begin"/>
      </w:r>
      <w:r w:rsidR="006D3BEA">
        <w:instrText xml:space="preserve"> HYPERLINK "https://vimeo.com/" </w:instrText>
      </w:r>
      <w:r w:rsidR="006D3BEA">
        <w:fldChar w:fldCharType="separate"/>
      </w:r>
      <w:r>
        <w:rPr>
          <w:rStyle w:val="Hyperlink4"/>
        </w:rPr>
        <w:t>https://vimeo.com/</w:t>
      </w:r>
      <w:r w:rsidR="006D3BEA">
        <w:rPr>
          <w:rStyle w:val="Hyperlink4"/>
        </w:rPr>
        <w:fldChar w:fldCharType="end"/>
      </w:r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3. Alojamento e partilha de ficheiros (á</w:t>
      </w:r>
      <w:r>
        <w:rPr>
          <w:rFonts w:ascii="Trebuchet MS" w:hAnsi="Trebuchet MS"/>
          <w:b/>
          <w:bCs/>
          <w:sz w:val="18"/>
          <w:szCs w:val="18"/>
          <w:lang w:val="it-IT"/>
        </w:rPr>
        <w:t>udio, v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ídeo</w:t>
      </w:r>
      <w:proofErr w:type="spellEnd"/>
      <w:r>
        <w:rPr>
          <w:rFonts w:ascii="Trebuchet MS" w:hAnsi="Trebuchet MS"/>
          <w:b/>
          <w:bCs/>
          <w:sz w:val="18"/>
          <w:szCs w:val="18"/>
        </w:rPr>
        <w:t>, texto, etc.):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a-DK"/>
        </w:rPr>
        <w:t>GOOGLE DRIVE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Armazenamento e partilha de ficheiros.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Nota: Requer criação de conta Google. Na </w:t>
      </w:r>
      <w:proofErr w:type="spellStart"/>
      <w:r>
        <w:rPr>
          <w:rFonts w:ascii="Trebuchet MS" w:hAnsi="Trebuchet MS"/>
          <w:sz w:val="18"/>
          <w:szCs w:val="18"/>
        </w:rPr>
        <w:t>versã</w:t>
      </w:r>
      <w:proofErr w:type="spellEnd"/>
      <w:r>
        <w:rPr>
          <w:rFonts w:ascii="Trebuchet MS" w:hAnsi="Trebuchet MS"/>
          <w:sz w:val="18"/>
          <w:szCs w:val="18"/>
          <w:lang w:val="it-IT"/>
        </w:rPr>
        <w:t>o gratuita disp</w:t>
      </w:r>
      <w:proofErr w:type="spellStart"/>
      <w:r>
        <w:rPr>
          <w:rFonts w:ascii="Trebuchet MS" w:hAnsi="Trebuchet MS"/>
          <w:sz w:val="18"/>
          <w:szCs w:val="18"/>
        </w:rPr>
        <w:t>õe</w:t>
      </w:r>
      <w:proofErr w:type="spellEnd"/>
      <w:r>
        <w:rPr>
          <w:rFonts w:ascii="Trebuchet MS" w:hAnsi="Trebuchet MS"/>
          <w:sz w:val="18"/>
          <w:szCs w:val="18"/>
        </w:rPr>
        <w:t xml:space="preserve"> de 15 GB de armazenamento.</w:t>
      </w:r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45" w:history="1">
        <w:r>
          <w:rPr>
            <w:rStyle w:val="Hyperlink4"/>
            <w:lang w:val="en-US"/>
          </w:rPr>
          <w:t>https://www.google.com/drive/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MICROSOFT ONEDRIVE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Armazenamento e partilha de ficheiros</w:t>
      </w:r>
      <w:r w:rsidR="00392E8D">
        <w:rPr>
          <w:rFonts w:ascii="Trebuchet MS" w:hAnsi="Trebuchet MS"/>
          <w:sz w:val="18"/>
          <w:szCs w:val="18"/>
        </w:rPr>
        <w:t>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Nota: Requer criação de conta Microsoft. Na </w:t>
      </w:r>
      <w:proofErr w:type="spellStart"/>
      <w:r>
        <w:rPr>
          <w:rFonts w:ascii="Trebuchet MS" w:hAnsi="Trebuchet MS"/>
          <w:sz w:val="18"/>
          <w:szCs w:val="18"/>
        </w:rPr>
        <w:t>versã</w:t>
      </w:r>
      <w:proofErr w:type="spellEnd"/>
      <w:r>
        <w:rPr>
          <w:rFonts w:ascii="Trebuchet MS" w:hAnsi="Trebuchet MS"/>
          <w:sz w:val="18"/>
          <w:szCs w:val="18"/>
          <w:lang w:val="it-IT"/>
        </w:rPr>
        <w:t>o gratuita disp</w:t>
      </w:r>
      <w:proofErr w:type="spellStart"/>
      <w:r>
        <w:rPr>
          <w:rFonts w:ascii="Trebuchet MS" w:hAnsi="Trebuchet MS"/>
          <w:sz w:val="18"/>
          <w:szCs w:val="18"/>
        </w:rPr>
        <w:t>õe</w:t>
      </w:r>
      <w:proofErr w:type="spellEnd"/>
      <w:r>
        <w:rPr>
          <w:rFonts w:ascii="Trebuchet MS" w:hAnsi="Trebuchet MS"/>
          <w:sz w:val="18"/>
          <w:szCs w:val="18"/>
        </w:rPr>
        <w:t xml:space="preserve"> de 5 GB de armazenamento</w:t>
      </w:r>
      <w:r w:rsidR="00392E8D">
        <w:rPr>
          <w:rFonts w:ascii="Trebuchet MS" w:hAnsi="Trebuchet MS"/>
          <w:sz w:val="18"/>
          <w:szCs w:val="18"/>
        </w:rPr>
        <w:t>.</w:t>
      </w:r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46" w:history="1">
        <w:r>
          <w:rPr>
            <w:rStyle w:val="Hyperlink4"/>
            <w:lang w:val="en-US"/>
          </w:rPr>
          <w:t>https://onedrive.live.com/about/pt-pt/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a-DK"/>
        </w:rPr>
        <w:t>DROPBOX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Armazenamento e partilha de ficheiros.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Nota: Na </w:t>
      </w:r>
      <w:proofErr w:type="spellStart"/>
      <w:r>
        <w:rPr>
          <w:rFonts w:ascii="Trebuchet MS" w:hAnsi="Trebuchet MS"/>
          <w:sz w:val="18"/>
          <w:szCs w:val="18"/>
        </w:rPr>
        <w:t>versã</w:t>
      </w:r>
      <w:proofErr w:type="spellEnd"/>
      <w:r>
        <w:rPr>
          <w:rFonts w:ascii="Trebuchet MS" w:hAnsi="Trebuchet MS"/>
          <w:sz w:val="18"/>
          <w:szCs w:val="18"/>
          <w:lang w:val="it-IT"/>
        </w:rPr>
        <w:t>o gratuita disp</w:t>
      </w:r>
      <w:proofErr w:type="spellStart"/>
      <w:r>
        <w:rPr>
          <w:rFonts w:ascii="Trebuchet MS" w:hAnsi="Trebuchet MS"/>
          <w:sz w:val="18"/>
          <w:szCs w:val="18"/>
        </w:rPr>
        <w:t>õe</w:t>
      </w:r>
      <w:proofErr w:type="spellEnd"/>
      <w:r>
        <w:rPr>
          <w:rFonts w:ascii="Trebuchet MS" w:hAnsi="Trebuchet MS"/>
          <w:sz w:val="18"/>
          <w:szCs w:val="18"/>
        </w:rPr>
        <w:t xml:space="preserve"> de 2 GB de armazenamento.</w:t>
      </w:r>
    </w:p>
    <w:p w:rsidR="002E73A8" w:rsidRDefault="00F5581C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hyperlink r:id="rId47" w:history="1">
        <w:r>
          <w:rPr>
            <w:rStyle w:val="Hyperlink4"/>
            <w:lang w:val="en-US"/>
          </w:rPr>
          <w:t>https://www.dropbox.com/</w:t>
        </w:r>
      </w:hyperlink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de-DE"/>
        </w:rPr>
        <w:t>WETRANSFER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Permite enviar de forma simples, sem necessidade de registo, ficheiros até 2 GB na sua </w:t>
      </w:r>
      <w:proofErr w:type="spellStart"/>
      <w:r>
        <w:rPr>
          <w:rFonts w:ascii="Trebuchet MS" w:hAnsi="Trebuchet MS"/>
          <w:sz w:val="18"/>
          <w:szCs w:val="18"/>
        </w:rPr>
        <w:t>versã</w:t>
      </w:r>
      <w:proofErr w:type="spellEnd"/>
      <w:r>
        <w:rPr>
          <w:rFonts w:ascii="Trebuchet MS" w:hAnsi="Trebuchet MS"/>
          <w:sz w:val="18"/>
          <w:szCs w:val="18"/>
          <w:lang w:val="it-IT"/>
        </w:rPr>
        <w:t>o gratuita.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Nota: Na versão gratuita os ficheiros enviados ficam disponíveis para download durante um período limitado de tempo.</w:t>
      </w:r>
    </w:p>
    <w:p w:rsidR="002E73A8" w:rsidRDefault="00F5581C">
      <w:pPr>
        <w:pStyle w:val="Corp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Fonts w:ascii="Trebuchet MS" w:hAnsi="Trebuchet MS"/>
          <w:sz w:val="18"/>
          <w:szCs w:val="18"/>
        </w:rPr>
        <w:t>ç</w:t>
      </w:r>
      <w:r>
        <w:rPr>
          <w:rFonts w:ascii="Trebuchet MS" w:hAnsi="Trebuchet MS"/>
          <w:sz w:val="18"/>
          <w:szCs w:val="18"/>
          <w:lang w:val="it-IT"/>
        </w:rPr>
        <w:t>o eletr</w:t>
      </w:r>
      <w:r>
        <w:rPr>
          <w:rFonts w:ascii="Trebuchet MS" w:hAnsi="Trebuchet MS"/>
          <w:sz w:val="18"/>
          <w:szCs w:val="18"/>
        </w:rPr>
        <w:t>ó</w:t>
      </w:r>
      <w:r>
        <w:rPr>
          <w:rFonts w:ascii="Trebuchet MS" w:hAnsi="Trebuchet MS"/>
          <w:sz w:val="18"/>
          <w:szCs w:val="18"/>
          <w:lang w:val="it-IT"/>
        </w:rPr>
        <w:t xml:space="preserve">nico: </w:t>
      </w:r>
      <w:r w:rsidR="006D3BEA">
        <w:fldChar w:fldCharType="begin"/>
      </w:r>
      <w:r w:rsidR="006D3BEA">
        <w:instrText xml:space="preserve"> HYPERLINK "https://wetransfer.com/" </w:instrText>
      </w:r>
      <w:r w:rsidR="006D3BEA">
        <w:fldChar w:fldCharType="separate"/>
      </w:r>
      <w:r>
        <w:rPr>
          <w:rStyle w:val="Hyperlink4"/>
          <w:rFonts w:eastAsia="Arial Unicode MS" w:cs="Arial Unicode MS"/>
          <w:lang w:val="en-US"/>
        </w:rPr>
        <w:t>https://wetransfer.com/</w:t>
      </w:r>
      <w:r w:rsidR="006D3BEA">
        <w:rPr>
          <w:rStyle w:val="Hyperlink4"/>
          <w:rFonts w:eastAsia="Arial Unicode MS" w:cs="Arial Unicode MS"/>
          <w:lang w:val="en-US"/>
        </w:rPr>
        <w:fldChar w:fldCharType="end"/>
      </w:r>
    </w:p>
    <w:p w:rsidR="002E73A8" w:rsidRDefault="002E73A8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F5581C">
      <w:pPr>
        <w:pStyle w:val="Corp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4. Produtividade: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PIXLR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Criação e edição de imagens.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Nota: Plataforma online com </w:t>
      </w:r>
      <w:proofErr w:type="spellStart"/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versã</w:t>
      </w:r>
      <w:proofErr w:type="spellEnd"/>
      <w:r>
        <w:rPr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gratuita.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</w:t>
      </w:r>
      <w:r>
        <w:rPr>
          <w:rFonts w:ascii="Trebuchet MS" w:hAnsi="Trebuchet MS"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Endere</w:t>
      </w: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eletr</w:t>
      </w: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nico: </w:t>
      </w:r>
      <w:r w:rsidR="006D3BEA">
        <w:fldChar w:fldCharType="begin"/>
      </w:r>
      <w:r w:rsidR="006D3BEA">
        <w:instrText xml:space="preserve"> HYPERLINK "https://pixlr.com/x/" </w:instrText>
      </w:r>
      <w:r w:rsidR="006D3BEA">
        <w:fldChar w:fldCharType="separate"/>
      </w:r>
      <w:r>
        <w:rPr>
          <w:rStyle w:val="Hyperlink6"/>
          <w:rFonts w:ascii="Trebuchet MS" w:hAnsi="Trebuchet MS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https://pixlr.com/x/</w:t>
      </w:r>
      <w:r w:rsidR="006D3BEA">
        <w:rPr>
          <w:rStyle w:val="Hyperlink6"/>
          <w:rFonts w:ascii="Trebuchet MS" w:hAnsi="Trebuchet MS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</w:p>
    <w:p w:rsidR="002E73A8" w:rsidRDefault="002E73A8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73A8" w:rsidRDefault="00F5581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INKSCAPE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Desenho vetorial e Ilustração digital</w:t>
      </w:r>
      <w:r w:rsidR="00392E8D"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E73A8" w:rsidRDefault="00F5581C">
      <w:pPr>
        <w:pStyle w:val="Predefinio"/>
        <w:rPr>
          <w:rStyle w:val="Nenhum"/>
          <w:rFonts w:ascii="Trebuchet MS" w:eastAsia="Trebuchet MS" w:hAnsi="Trebuchet MS" w:cs="Trebuchet MS"/>
          <w:sz w:val="18"/>
          <w:szCs w:val="1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Nota: </w:t>
      </w:r>
      <w:r>
        <w:rPr>
          <w:rStyle w:val="Nenhum"/>
          <w:rFonts w:ascii="Trebuchet MS" w:hAnsi="Trebuchet MS"/>
          <w:i/>
          <w:iCs/>
          <w:sz w:val="18"/>
          <w:szCs w:val="18"/>
          <w:u w:color="FF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Software</w:t>
      </w:r>
      <w:r>
        <w:rPr>
          <w:rStyle w:val="Nenhum"/>
          <w:rFonts w:ascii="Trebuchet MS" w:hAnsi="Trebuchet MS"/>
          <w:sz w:val="18"/>
          <w:szCs w:val="18"/>
          <w:u w:color="FF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instalação </w:t>
      </w:r>
      <w:r>
        <w:rPr>
          <w:rStyle w:val="Nenhum"/>
          <w:rFonts w:ascii="Trebuchet MS" w:hAnsi="Trebuchet MS"/>
          <w:sz w:val="18"/>
          <w:szCs w:val="18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gratuita</w:t>
      </w:r>
      <w:r w:rsidR="00392E8D">
        <w:rPr>
          <w:rStyle w:val="Nenhum"/>
          <w:rFonts w:ascii="Trebuchet MS" w:hAnsi="Trebuchet MS"/>
          <w:sz w:val="18"/>
          <w:szCs w:val="18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E73A8" w:rsidRDefault="00F5581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Endere</w:t>
      </w:r>
      <w:r>
        <w:rPr>
          <w:rStyle w:val="Nenhum"/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eletr</w:t>
      </w:r>
      <w:r>
        <w:rPr>
          <w:rStyle w:val="Nenhum"/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nico: </w:t>
      </w:r>
      <w:hyperlink r:id="rId48" w:history="1">
        <w:r>
          <w:rPr>
            <w:rStyle w:val="Hyperlink7"/>
            <w:rFonts w:ascii="Trebuchet MS" w:hAnsi="Trebuchet MS"/>
            <w:sz w:val="18"/>
            <w:szCs w:val="18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https://inkscape.org/pt/</w:t>
        </w:r>
      </w:hyperlink>
    </w:p>
    <w:p w:rsidR="002E73A8" w:rsidRDefault="002E73A8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73A8" w:rsidRDefault="00F5581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GRAVIT DESIGNER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Desenho vetorial e Ilustração digital</w:t>
      </w:r>
      <w:r w:rsidR="00392E8D"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Nota: Plataforma </w:t>
      </w:r>
      <w:r>
        <w:rPr>
          <w:rStyle w:val="Nenhum"/>
          <w:rFonts w:ascii="Trebuchet MS" w:hAnsi="Trebuchet MS"/>
          <w:i/>
          <w:i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online</w:t>
      </w: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 versão gratuita</w:t>
      </w:r>
      <w:r w:rsidR="00392E8D"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E73A8" w:rsidRDefault="00F5581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Endereço eletrónico: </w:t>
      </w:r>
      <w:hyperlink r:id="rId49" w:history="1">
        <w:r>
          <w:rPr>
            <w:rStyle w:val="Hyperlink8"/>
            <w:rFonts w:ascii="Trebuchet MS" w:hAnsi="Trebuchet MS"/>
            <w:sz w:val="18"/>
            <w:szCs w:val="18"/>
            <w:lang w:val="pt-PT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https://designer.gravit.io/</w:t>
        </w:r>
      </w:hyperlink>
    </w:p>
    <w:p w:rsidR="002E73A8" w:rsidRDefault="002E73A8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73A8" w:rsidRDefault="00F5581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SKETCHUP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Desenho 3D vetorial.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Nota: Plataforma online com versão gratuita.</w:t>
      </w:r>
    </w:p>
    <w:p w:rsidR="002E73A8" w:rsidRDefault="00F5581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Endereço eletrónico: </w:t>
      </w:r>
      <w:hyperlink r:id="rId50" w:history="1">
        <w:r>
          <w:rPr>
            <w:rStyle w:val="Hyperlink9"/>
            <w:rFonts w:ascii="Trebuchet MS" w:hAnsi="Trebuchet MS"/>
            <w:sz w:val="18"/>
            <w:szCs w:val="18"/>
            <w:lang w:val="pt-PT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https://www.sketchup.com/pt-BR/plans-and-pricing#for-personal</w:t>
        </w:r>
      </w:hyperlink>
    </w:p>
    <w:p w:rsidR="002E73A8" w:rsidRDefault="002E73A8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A4F81" w:rsidRDefault="004A4F81">
      <w:pPr>
        <w:pStyle w:val="Predefinio"/>
        <w:rPr>
          <w:rStyle w:val="Nenhum"/>
          <w:rFonts w:ascii="Trebuchet MS" w:hAnsi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A4F81" w:rsidRDefault="004A4F81">
      <w:pPr>
        <w:pStyle w:val="Predefinio"/>
        <w:rPr>
          <w:rStyle w:val="Nenhum"/>
          <w:rFonts w:ascii="Trebuchet MS" w:hAnsi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73A8" w:rsidRDefault="00F5581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PHOTOSCAPE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Edição de Imagem e animação </w:t>
      </w:r>
      <w:proofErr w:type="spellStart"/>
      <w:r>
        <w:rPr>
          <w:rStyle w:val="Nenhum"/>
          <w:rFonts w:ascii="Trebuchet MS" w:hAnsi="Trebuchet MS"/>
          <w:i/>
          <w:i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gif</w:t>
      </w:r>
      <w:proofErr w:type="spellEnd"/>
      <w:r w:rsidR="00392E8D">
        <w:rPr>
          <w:rStyle w:val="Nenhum"/>
          <w:rFonts w:ascii="Trebuchet MS" w:hAnsi="Trebuchet MS"/>
          <w:i/>
          <w:i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Nota: </w:t>
      </w:r>
      <w:r>
        <w:rPr>
          <w:rStyle w:val="Nenhum"/>
          <w:rFonts w:ascii="Trebuchet MS" w:hAnsi="Trebuchet MS"/>
          <w:i/>
          <w:iCs/>
          <w:sz w:val="18"/>
          <w:szCs w:val="18"/>
          <w:u w:color="FF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Software</w:t>
      </w:r>
      <w:r>
        <w:rPr>
          <w:rStyle w:val="Nenhum"/>
          <w:rFonts w:ascii="Trebuchet MS" w:hAnsi="Trebuchet MS"/>
          <w:sz w:val="18"/>
          <w:szCs w:val="18"/>
          <w:u w:color="FF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instalação </w:t>
      </w:r>
      <w:r>
        <w:rPr>
          <w:rStyle w:val="Nenhum"/>
          <w:rFonts w:ascii="Trebuchet MS" w:hAnsi="Trebuchet MS"/>
          <w:sz w:val="18"/>
          <w:szCs w:val="18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gratuita</w:t>
      </w:r>
      <w:r w:rsidR="00392E8D">
        <w:rPr>
          <w:rStyle w:val="Nenhum"/>
          <w:rFonts w:ascii="Trebuchet MS" w:hAnsi="Trebuchet MS"/>
          <w:sz w:val="18"/>
          <w:szCs w:val="18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E73A8" w:rsidRDefault="00F5581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Endere</w:t>
      </w:r>
      <w:r>
        <w:rPr>
          <w:rStyle w:val="Nenhum"/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eletr</w:t>
      </w:r>
      <w:r>
        <w:rPr>
          <w:rStyle w:val="Nenhum"/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nico: </w:t>
      </w:r>
      <w:hyperlink r:id="rId51" w:history="1">
        <w:r>
          <w:rPr>
            <w:rStyle w:val="Hyperlink10"/>
            <w:rFonts w:ascii="Trebuchet MS" w:hAnsi="Trebuchet MS"/>
            <w:sz w:val="18"/>
            <w:szCs w:val="18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http://www.photoscape.org/ps/main/index.php</w:t>
        </w:r>
      </w:hyperlink>
    </w:p>
    <w:p w:rsidR="002E73A8" w:rsidRDefault="00F5581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FF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Windows 10 e Mac OS 10.12 ou posterior: </w:t>
      </w:r>
      <w:hyperlink r:id="rId52" w:history="1">
        <w:r>
          <w:rPr>
            <w:rStyle w:val="Hiperligao"/>
            <w:rFonts w:ascii="Trebuchet MS" w:hAnsi="Trebuchet MS"/>
            <w:sz w:val="18"/>
            <w:szCs w:val="18"/>
            <w:lang w:val="pt-PT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http://x.photoscape.org/</w:t>
        </w:r>
      </w:hyperlink>
    </w:p>
    <w:p w:rsidR="002E73A8" w:rsidRDefault="002E73A8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73A8" w:rsidRDefault="00F5581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GIFMAKER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FF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Criação </w:t>
      </w: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animações </w:t>
      </w:r>
      <w:proofErr w:type="spellStart"/>
      <w:r w:rsidRPr="00392E8D">
        <w:rPr>
          <w:rFonts w:ascii="Trebuchet MS" w:hAnsi="Trebuchet MS"/>
          <w:i/>
          <w:i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gif</w:t>
      </w:r>
      <w:proofErr w:type="spellEnd"/>
      <w:r w:rsidR="00392E8D" w:rsidRPr="00392E8D">
        <w:rPr>
          <w:rFonts w:ascii="Trebuchet MS" w:hAnsi="Trebuchet MS"/>
          <w:i/>
          <w:i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Nota: Plataforma online gratuita.</w:t>
      </w:r>
    </w:p>
    <w:p w:rsidR="002E73A8" w:rsidRDefault="00F5581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Endereço eletrónico: </w:t>
      </w:r>
      <w:hyperlink r:id="rId53" w:history="1">
        <w:r>
          <w:rPr>
            <w:rStyle w:val="Hyperlink11"/>
            <w:rFonts w:ascii="Trebuchet MS" w:hAnsi="Trebuchet MS"/>
            <w:sz w:val="18"/>
            <w:szCs w:val="18"/>
            <w:lang w:val="pt-PT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https://gifmaker.me/</w:t>
        </w:r>
      </w:hyperlink>
    </w:p>
    <w:p w:rsidR="002E73A8" w:rsidRDefault="002E73A8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73A8" w:rsidRDefault="00F5581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bCs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COLRD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Gestor de cor</w:t>
      </w:r>
      <w:r w:rsidR="00392E8D"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E73A8" w:rsidRDefault="00F5581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Nota: Plataforma online gratuita</w:t>
      </w:r>
      <w:r w:rsidR="00392E8D"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E73A8" w:rsidRDefault="00F5581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Endereço eletrónico: </w:t>
      </w:r>
      <w:hyperlink r:id="rId54" w:history="1">
        <w:r>
          <w:rPr>
            <w:rStyle w:val="Hyperlink11"/>
            <w:rFonts w:ascii="Trebuchet MS" w:hAnsi="Trebuchet MS"/>
            <w:sz w:val="18"/>
            <w:szCs w:val="18"/>
            <w:lang w:val="pt-PT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http://colrd.com/create/</w:t>
        </w:r>
      </w:hyperlink>
    </w:p>
    <w:p w:rsidR="002E73A8" w:rsidRDefault="002E73A8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2E73A8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2E73A8">
      <w:pPr>
        <w:pStyle w:val="Corpo"/>
        <w:ind w:firstLine="708"/>
        <w:rPr>
          <w:rFonts w:ascii="Trebuchet MS" w:eastAsia="Trebuchet MS" w:hAnsi="Trebuchet MS" w:cs="Trebuchet MS"/>
          <w:sz w:val="18"/>
          <w:szCs w:val="18"/>
        </w:rPr>
      </w:pPr>
    </w:p>
    <w:p w:rsidR="002E73A8" w:rsidRDefault="002E73A8">
      <w:pPr>
        <w:pStyle w:val="Corpo"/>
        <w:ind w:firstLine="708"/>
      </w:pPr>
    </w:p>
    <w:sectPr w:rsidR="002E73A8" w:rsidSect="00314C34">
      <w:headerReference w:type="default" r:id="rId55"/>
      <w:footerReference w:type="default" r:id="rId56"/>
      <w:pgSz w:w="16840" w:h="11900" w:orient="landscape"/>
      <w:pgMar w:top="1135" w:right="720" w:bottom="68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C03" w:rsidRDefault="00AC3C03">
      <w:r>
        <w:separator/>
      </w:r>
    </w:p>
  </w:endnote>
  <w:endnote w:type="continuationSeparator" w:id="0">
    <w:p w:rsidR="00AC3C03" w:rsidRDefault="00AC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A8" w:rsidRDefault="00AC3C03">
    <w:pPr>
      <w:pStyle w:val="Rodap"/>
      <w:jc w:val="right"/>
    </w:pPr>
    <w:hyperlink r:id="rId1" w:history="1">
      <w:r w:rsidR="00F5581C">
        <w:rPr>
          <w:rStyle w:val="Hyperlink0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C03" w:rsidRDefault="00AC3C03">
      <w:r>
        <w:separator/>
      </w:r>
    </w:p>
  </w:footnote>
  <w:footnote w:type="continuationSeparator" w:id="0">
    <w:p w:rsidR="00AC3C03" w:rsidRDefault="00AC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A8" w:rsidRDefault="00F5581C">
    <w:pPr>
      <w:pStyle w:val="Cabealho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428625</wp:posOffset>
          </wp:positionH>
          <wp:positionV relativeFrom="page">
            <wp:posOffset>171450</wp:posOffset>
          </wp:positionV>
          <wp:extent cx="3429000" cy="426176"/>
          <wp:effectExtent l="0" t="0" r="0" b="0"/>
          <wp:wrapNone/>
          <wp:docPr id="16" name="officeArt object" descr="logoDGEAPOIOU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GEAPOIOU2.png" descr="logoDGEAPOIOU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4352925</wp:posOffset>
          </wp:positionH>
          <wp:positionV relativeFrom="page">
            <wp:posOffset>6880224</wp:posOffset>
          </wp:positionV>
          <wp:extent cx="581025" cy="421243"/>
          <wp:effectExtent l="0" t="0" r="0" b="0"/>
          <wp:wrapNone/>
          <wp:docPr id="17" name="officeArt object" descr="SoD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oDGE.png" descr="SoD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5038725</wp:posOffset>
          </wp:positionH>
          <wp:positionV relativeFrom="page">
            <wp:posOffset>6885939</wp:posOffset>
          </wp:positionV>
          <wp:extent cx="779175" cy="417195"/>
          <wp:effectExtent l="0" t="0" r="0" b="0"/>
          <wp:wrapNone/>
          <wp:docPr id="18" name="officeArt object" descr="anqe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nqep.jpg" descr="anqep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9175" cy="417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>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827"/>
    <w:multiLevelType w:val="hybridMultilevel"/>
    <w:tmpl w:val="045A52E2"/>
    <w:lvl w:ilvl="0" w:tplc="1548E118">
      <w:start w:val="1"/>
      <w:numFmt w:val="bullet"/>
      <w:lvlText w:val="·"/>
      <w:lvlJc w:val="left"/>
      <w:pPr>
        <w:ind w:left="6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2909C">
      <w:start w:val="1"/>
      <w:numFmt w:val="bullet"/>
      <w:lvlText w:val="o"/>
      <w:lvlJc w:val="left"/>
      <w:pPr>
        <w:ind w:left="14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C8EF2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01C38">
      <w:start w:val="1"/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07F78">
      <w:start w:val="1"/>
      <w:numFmt w:val="bullet"/>
      <w:lvlText w:val="o"/>
      <w:lvlJc w:val="left"/>
      <w:pPr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68E20">
      <w:start w:val="1"/>
      <w:numFmt w:val="bullet"/>
      <w:lvlText w:val="▪"/>
      <w:lvlJc w:val="left"/>
      <w:pPr>
        <w:ind w:left="42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AA386">
      <w:start w:val="1"/>
      <w:numFmt w:val="bullet"/>
      <w:lvlText w:val="·"/>
      <w:lvlJc w:val="left"/>
      <w:pPr>
        <w:ind w:left="50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C9D06">
      <w:start w:val="1"/>
      <w:numFmt w:val="bullet"/>
      <w:lvlText w:val="o"/>
      <w:lvlJc w:val="left"/>
      <w:pPr>
        <w:ind w:left="57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AF634">
      <w:start w:val="1"/>
      <w:numFmt w:val="bullet"/>
      <w:lvlText w:val="▪"/>
      <w:lvlJc w:val="left"/>
      <w:pPr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9261FE"/>
    <w:multiLevelType w:val="hybridMultilevel"/>
    <w:tmpl w:val="45D4511A"/>
    <w:lvl w:ilvl="0" w:tplc="B720E83A">
      <w:start w:val="1"/>
      <w:numFmt w:val="bullet"/>
      <w:lvlText w:val="·"/>
      <w:lvlJc w:val="left"/>
      <w:pPr>
        <w:ind w:left="6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4D262">
      <w:start w:val="1"/>
      <w:numFmt w:val="bullet"/>
      <w:lvlText w:val="o"/>
      <w:lvlJc w:val="left"/>
      <w:pPr>
        <w:ind w:left="14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8766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82882">
      <w:start w:val="1"/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A2C86">
      <w:start w:val="1"/>
      <w:numFmt w:val="bullet"/>
      <w:lvlText w:val="o"/>
      <w:lvlJc w:val="left"/>
      <w:pPr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83440">
      <w:start w:val="1"/>
      <w:numFmt w:val="bullet"/>
      <w:lvlText w:val="▪"/>
      <w:lvlJc w:val="left"/>
      <w:pPr>
        <w:ind w:left="42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C69B4">
      <w:start w:val="1"/>
      <w:numFmt w:val="bullet"/>
      <w:lvlText w:val="·"/>
      <w:lvlJc w:val="left"/>
      <w:pPr>
        <w:ind w:left="50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961996">
      <w:start w:val="1"/>
      <w:numFmt w:val="bullet"/>
      <w:lvlText w:val="o"/>
      <w:lvlJc w:val="left"/>
      <w:pPr>
        <w:ind w:left="57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40AFCA">
      <w:start w:val="1"/>
      <w:numFmt w:val="bullet"/>
      <w:lvlText w:val="▪"/>
      <w:lvlJc w:val="left"/>
      <w:pPr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93021C"/>
    <w:multiLevelType w:val="hybridMultilevel"/>
    <w:tmpl w:val="29004B78"/>
    <w:lvl w:ilvl="0" w:tplc="B32E7D7E">
      <w:start w:val="1"/>
      <w:numFmt w:val="bullet"/>
      <w:lvlText w:val="·"/>
      <w:lvlJc w:val="left"/>
      <w:pPr>
        <w:ind w:left="6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6FA31C6">
      <w:start w:val="1"/>
      <w:numFmt w:val="bullet"/>
      <w:lvlText w:val="o"/>
      <w:lvlJc w:val="left"/>
      <w:pPr>
        <w:ind w:left="14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4923398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98CB434">
      <w:start w:val="1"/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CF45902">
      <w:start w:val="1"/>
      <w:numFmt w:val="bullet"/>
      <w:lvlText w:val="o"/>
      <w:lvlJc w:val="left"/>
      <w:pPr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A0D064">
      <w:start w:val="1"/>
      <w:numFmt w:val="bullet"/>
      <w:lvlText w:val="▪"/>
      <w:lvlJc w:val="left"/>
      <w:pPr>
        <w:ind w:left="42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072C254">
      <w:start w:val="1"/>
      <w:numFmt w:val="bullet"/>
      <w:lvlText w:val="·"/>
      <w:lvlJc w:val="left"/>
      <w:pPr>
        <w:ind w:left="50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5EE7CC6">
      <w:start w:val="1"/>
      <w:numFmt w:val="bullet"/>
      <w:lvlText w:val="o"/>
      <w:lvlJc w:val="left"/>
      <w:pPr>
        <w:ind w:left="57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74842D8">
      <w:start w:val="1"/>
      <w:numFmt w:val="bullet"/>
      <w:lvlText w:val="▪"/>
      <w:lvlJc w:val="left"/>
      <w:pPr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A8"/>
    <w:rsid w:val="002D530B"/>
    <w:rsid w:val="002E73A8"/>
    <w:rsid w:val="003034F9"/>
    <w:rsid w:val="00314C34"/>
    <w:rsid w:val="00392E8D"/>
    <w:rsid w:val="004A4F81"/>
    <w:rsid w:val="005A7557"/>
    <w:rsid w:val="00606275"/>
    <w:rsid w:val="00672992"/>
    <w:rsid w:val="006D3BEA"/>
    <w:rsid w:val="008C6328"/>
    <w:rsid w:val="00955B39"/>
    <w:rsid w:val="00A21288"/>
    <w:rsid w:val="00AC3C03"/>
    <w:rsid w:val="00AE67D4"/>
    <w:rsid w:val="00C9667F"/>
    <w:rsid w:val="00D81C7C"/>
    <w:rsid w:val="00DC3BDA"/>
    <w:rsid w:val="00F34812"/>
    <w:rsid w:val="00F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02D0"/>
  <w15:docId w15:val="{438A7B35-5434-41D1-A163-B046D2A6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outline w:val="0"/>
      <w:color w:val="0563C1"/>
      <w:u w:val="single" w:color="0563C1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iperligao"/>
    <w:rPr>
      <w:outline w:val="0"/>
      <w:color w:val="0563C1"/>
      <w:sz w:val="18"/>
      <w:szCs w:val="18"/>
      <w:u w:val="single" w:color="0563C1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">
    <w:name w:val="Corpo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Hiperligao"/>
    <w:rPr>
      <w:outline w:val="0"/>
      <w:color w:val="4472C4"/>
      <w:u w:val="single" w:color="0000FF"/>
      <w:lang w:val="pt-PT"/>
    </w:rPr>
  </w:style>
  <w:style w:type="character" w:customStyle="1" w:styleId="Hyperlink2">
    <w:name w:val="Hyperlink.2"/>
    <w:basedOn w:val="Hiperligao"/>
    <w:rPr>
      <w:outline w:val="0"/>
      <w:color w:val="4472C4"/>
      <w:u w:val="single" w:color="0563C1"/>
    </w:rPr>
  </w:style>
  <w:style w:type="character" w:customStyle="1" w:styleId="Hyperlink3">
    <w:name w:val="Hyperlink.3"/>
    <w:basedOn w:val="Hiperligao"/>
    <w:rPr>
      <w:outline w:val="0"/>
      <w:color w:val="4472C4"/>
      <w:u w:val="single" w:color="0000FF"/>
    </w:rPr>
  </w:style>
  <w:style w:type="character" w:customStyle="1" w:styleId="Hyperlink4">
    <w:name w:val="Hyperlink.4"/>
    <w:basedOn w:val="Hiperligao"/>
    <w:rPr>
      <w:rFonts w:ascii="Trebuchet MS" w:eastAsia="Trebuchet MS" w:hAnsi="Trebuchet MS" w:cs="Trebuchet MS"/>
      <w:outline w:val="0"/>
      <w:color w:val="0563C1"/>
      <w:sz w:val="18"/>
      <w:szCs w:val="18"/>
      <w:u w:val="single" w:color="0563C1"/>
    </w:rPr>
  </w:style>
  <w:style w:type="character" w:customStyle="1" w:styleId="Hyperlink5">
    <w:name w:val="Hyperlink.5"/>
    <w:basedOn w:val="Hiperligao"/>
    <w:rPr>
      <w:rFonts w:ascii="Trebuchet MS" w:eastAsia="Trebuchet MS" w:hAnsi="Trebuchet MS" w:cs="Trebuchet MS"/>
      <w:outline w:val="0"/>
      <w:color w:val="0563C1"/>
      <w:sz w:val="18"/>
      <w:szCs w:val="18"/>
      <w:u w:val="single" w:color="0563C1"/>
      <w:lang w:val="en-US"/>
    </w:rPr>
  </w:style>
  <w:style w:type="paragraph" w:customStyle="1" w:styleId="Predefinio">
    <w:name w:val="Predefinição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6">
    <w:name w:val="Hyperlink.6"/>
    <w:basedOn w:val="Nenhum"/>
    <w:rPr>
      <w:outline w:val="0"/>
      <w:color w:val="0563C1"/>
      <w:u w:val="single" w:color="0563C1"/>
      <w:lang w:val="pt-PT"/>
    </w:rPr>
  </w:style>
  <w:style w:type="character" w:customStyle="1" w:styleId="Hyperlink7">
    <w:name w:val="Hyperlink.7"/>
    <w:basedOn w:val="Nenhum"/>
    <w:rPr>
      <w:outline w:val="0"/>
      <w:color w:val="0000FF"/>
      <w:u w:val="single" w:color="0000FF"/>
      <w:lang w:val="pt-PT"/>
    </w:rPr>
  </w:style>
  <w:style w:type="character" w:customStyle="1" w:styleId="Hyperlink8">
    <w:name w:val="Hyperlink.8"/>
    <w:basedOn w:val="Nenhum"/>
    <w:rPr>
      <w:outline w:val="0"/>
      <w:color w:val="0563C1"/>
      <w:u w:val="single" w:color="0563C1"/>
    </w:rPr>
  </w:style>
  <w:style w:type="character" w:customStyle="1" w:styleId="Hyperlink9">
    <w:name w:val="Hyperlink.9"/>
    <w:basedOn w:val="Nenhum"/>
    <w:rPr>
      <w:outline w:val="0"/>
      <w:color w:val="0563C1"/>
      <w:u w:val="single" w:color="0563C1"/>
      <w:lang w:val="en-US"/>
    </w:rPr>
  </w:style>
  <w:style w:type="character" w:customStyle="1" w:styleId="Hyperlink10">
    <w:name w:val="Hyperlink.10"/>
    <w:basedOn w:val="Hiperligao"/>
    <w:rPr>
      <w:outline w:val="0"/>
      <w:color w:val="0563C1"/>
      <w:u w:val="single" w:color="0563C1"/>
      <w:lang w:val="it-IT"/>
    </w:rPr>
  </w:style>
  <w:style w:type="character" w:customStyle="1" w:styleId="Hyperlink11">
    <w:name w:val="Hyperlink.11"/>
    <w:basedOn w:val="Nenhum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lbenkian.pt/museu/colecoes/visita-virtual/" TargetMode="External"/><Relationship Id="rId18" Type="http://schemas.openxmlformats.org/officeDocument/2006/relationships/hyperlink" Target="https://artsandculture.google.com/project/360-videos" TargetMode="External"/><Relationship Id="rId26" Type="http://schemas.openxmlformats.org/officeDocument/2006/relationships/hyperlink" Target="https://gulbenkian.pt/museu/colecoes/visita-virtual/" TargetMode="External"/><Relationship Id="rId39" Type="http://schemas.openxmlformats.org/officeDocument/2006/relationships/hyperlink" Target="https://duo.google.com/about/" TargetMode="External"/><Relationship Id="rId21" Type="http://schemas.openxmlformats.org/officeDocument/2006/relationships/hyperlink" Target="https://www.youvisit.com/tour/louvremuseum" TargetMode="External"/><Relationship Id="rId34" Type="http://schemas.openxmlformats.org/officeDocument/2006/relationships/hyperlink" Target="https://zoom.us/signup" TargetMode="External"/><Relationship Id="rId42" Type="http://schemas.openxmlformats.org/officeDocument/2006/relationships/hyperlink" Target="https://www.pinterest.pt/" TargetMode="External"/><Relationship Id="rId47" Type="http://schemas.openxmlformats.org/officeDocument/2006/relationships/hyperlink" Target="https://www.dropbox.com/" TargetMode="External"/><Relationship Id="rId50" Type="http://schemas.openxmlformats.org/officeDocument/2006/relationships/hyperlink" Target="https://www.sketchup.com/pt-BR/plans-and-pricing%23for-personal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tate.org.uk/ki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seodelprado.es/en/the-collection/art-works" TargetMode="External"/><Relationship Id="rId29" Type="http://schemas.openxmlformats.org/officeDocument/2006/relationships/hyperlink" Target="https://artsandculture.google.com/partner/masp?hl=en" TargetMode="External"/><Relationship Id="rId11" Type="http://schemas.openxmlformats.org/officeDocument/2006/relationships/hyperlink" Target="https://www.planetatangerina.com/pt-pt/atividades/" TargetMode="External"/><Relationship Id="rId24" Type="http://schemas.openxmlformats.org/officeDocument/2006/relationships/hyperlink" Target="https://www.museodelprado.es/en/the-collection/art-works" TargetMode="External"/><Relationship Id="rId32" Type="http://schemas.openxmlformats.org/officeDocument/2006/relationships/hyperlink" Target="https://www.rijksmuseum.nl/en/rijksstudio" TargetMode="External"/><Relationship Id="rId37" Type="http://schemas.openxmlformats.org/officeDocument/2006/relationships/hyperlink" Target="https://classroom.google.com/" TargetMode="External"/><Relationship Id="rId40" Type="http://schemas.openxmlformats.org/officeDocument/2006/relationships/hyperlink" Target="https://accounts.google.com/signup/" TargetMode="External"/><Relationship Id="rId45" Type="http://schemas.openxmlformats.org/officeDocument/2006/relationships/hyperlink" Target="https://www.google.com/drive/" TargetMode="External"/><Relationship Id="rId53" Type="http://schemas.openxmlformats.org/officeDocument/2006/relationships/hyperlink" Target="https://gifmaker.me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gulbenkian.pt/museu/colecoes/visita-virtu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p.pt/play/zigzag/p2603/design-ah-um-olhar-sobre-o-design" TargetMode="External"/><Relationship Id="rId14" Type="http://schemas.openxmlformats.org/officeDocument/2006/relationships/hyperlink" Target="http://www.museudearteantiga.pt/colecoes" TargetMode="External"/><Relationship Id="rId22" Type="http://schemas.openxmlformats.org/officeDocument/2006/relationships/hyperlink" Target="https://www.youtube.com/watch?v=RPwpC82li2Q" TargetMode="External"/><Relationship Id="rId27" Type="http://schemas.openxmlformats.org/officeDocument/2006/relationships/hyperlink" Target="https://www.virtualuffizi.com/the-artists.html" TargetMode="External"/><Relationship Id="rId30" Type="http://schemas.openxmlformats.org/officeDocument/2006/relationships/hyperlink" Target="https://artsandculture.google.com/partner/the-metropolitan-museum-of-art" TargetMode="External"/><Relationship Id="rId35" Type="http://schemas.openxmlformats.org/officeDocument/2006/relationships/hyperlink" Target="https://www.microsoft.com/en-us/education/products/teams" TargetMode="External"/><Relationship Id="rId43" Type="http://schemas.openxmlformats.org/officeDocument/2006/relationships/hyperlink" Target="https://www.behance.net/" TargetMode="External"/><Relationship Id="rId48" Type="http://schemas.openxmlformats.org/officeDocument/2006/relationships/hyperlink" Target="https://inkscape.org/pt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artsandculture.google.com/" TargetMode="External"/><Relationship Id="rId51" Type="http://schemas.openxmlformats.org/officeDocument/2006/relationships/hyperlink" Target="http://www.photoscape.org/ps/main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tsandculture.google.com/project/360-videos" TargetMode="External"/><Relationship Id="rId17" Type="http://schemas.openxmlformats.org/officeDocument/2006/relationships/hyperlink" Target="https://www.youvisit.com/tour/louvremuseum" TargetMode="External"/><Relationship Id="rId25" Type="http://schemas.openxmlformats.org/officeDocument/2006/relationships/hyperlink" Target="https://britishmuseum.withgoogle.com/" TargetMode="External"/><Relationship Id="rId33" Type="http://schemas.openxmlformats.org/officeDocument/2006/relationships/hyperlink" Target="https://artsandculture.google.com/partner/national-museum-of-modern-and-contemporary-art-korea?hl=en" TargetMode="External"/><Relationship Id="rId38" Type="http://schemas.openxmlformats.org/officeDocument/2006/relationships/hyperlink" Target="https://edu.google.com/products/gsuite-for-education/" TargetMode="External"/><Relationship Id="rId46" Type="http://schemas.openxmlformats.org/officeDocument/2006/relationships/hyperlink" Target="https://onedrive.live.com/about/pt-pt/" TargetMode="External"/><Relationship Id="rId20" Type="http://schemas.openxmlformats.org/officeDocument/2006/relationships/hyperlink" Target="http://www.museudearteantiga.pt/colecoes" TargetMode="External"/><Relationship Id="rId41" Type="http://schemas.openxmlformats.org/officeDocument/2006/relationships/hyperlink" Target="https://www.skype.com/pt/" TargetMode="External"/><Relationship Id="rId54" Type="http://schemas.openxmlformats.org/officeDocument/2006/relationships/hyperlink" Target="http://colrd.com/crea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rtsandculture.google.com/partner/musee-dorsay-paris?hl=en" TargetMode="External"/><Relationship Id="rId23" Type="http://schemas.openxmlformats.org/officeDocument/2006/relationships/hyperlink" Target="https://artsandculture.google.com/partner/musee-dorsay-paris?hl=en" TargetMode="External"/><Relationship Id="rId28" Type="http://schemas.openxmlformats.org/officeDocument/2006/relationships/hyperlink" Target="https://www.florence.net/virtual-tour-uffizi-gallery.asp" TargetMode="External"/><Relationship Id="rId36" Type="http://schemas.openxmlformats.org/officeDocument/2006/relationships/hyperlink" Target="https://sway.office.com/DUdbmn0GJvRVTbaW?ref=Link" TargetMode="External"/><Relationship Id="rId49" Type="http://schemas.openxmlformats.org/officeDocument/2006/relationships/hyperlink" Target="https://designer.gravit.io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thekidshouldseethis.com/tagged/art" TargetMode="External"/><Relationship Id="rId31" Type="http://schemas.openxmlformats.org/officeDocument/2006/relationships/hyperlink" Target="http://www.museivaticani.va/content/museivaticani/en/collezioni/musei/tour-virtuali-elenco.html" TargetMode="External"/><Relationship Id="rId44" Type="http://schemas.openxmlformats.org/officeDocument/2006/relationships/hyperlink" Target="https://www.youtube.com/" TargetMode="External"/><Relationship Id="rId52" Type="http://schemas.openxmlformats.org/officeDocument/2006/relationships/hyperlink" Target="http://x.photoscap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oioescolas.dge.mec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1770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Rosa (DGE)</cp:lastModifiedBy>
  <cp:revision>11</cp:revision>
  <dcterms:created xsi:type="dcterms:W3CDTF">2020-03-25T18:34:00Z</dcterms:created>
  <dcterms:modified xsi:type="dcterms:W3CDTF">2020-03-26T17:22:00Z</dcterms:modified>
</cp:coreProperties>
</file>