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5414"/>
        <w:gridCol w:w="4576"/>
        <w:gridCol w:w="5398"/>
      </w:tblGrid>
      <w:tr w:rsidR="00947AD3" w:rsidRPr="00667AFB" w14:paraId="0E063F28" w14:textId="77777777" w:rsidTr="00F76FD8">
        <w:trPr>
          <w:trHeight w:val="412"/>
        </w:trPr>
        <w:tc>
          <w:tcPr>
            <w:tcW w:w="5000" w:type="pct"/>
            <w:gridSpan w:val="3"/>
            <w:vAlign w:val="center"/>
          </w:tcPr>
          <w:p w14:paraId="629F22C8" w14:textId="0BBE7F3C" w:rsidR="00947AD3" w:rsidRPr="00CE5537" w:rsidRDefault="00CE5537" w:rsidP="00947AD3">
            <w:pPr>
              <w:jc w:val="center"/>
              <w:rPr>
                <w:rStyle w:val="normaltextrun"/>
                <w:rFonts w:ascii="Trebuchet MS" w:hAnsi="Trebuchet MS" w:cstheme="minorHAnsi"/>
                <w:b/>
                <w:bCs/>
              </w:rPr>
            </w:pPr>
            <w:r w:rsidRPr="00CE5537">
              <w:rPr>
                <w:rStyle w:val="normaltextrun"/>
                <w:rFonts w:ascii="Trebuchet MS" w:hAnsi="Trebuchet MS"/>
                <w:b/>
                <w:bCs/>
                <w:color w:val="000000"/>
                <w:shd w:val="clear" w:color="auto" w:fill="FFFFFF"/>
              </w:rPr>
              <w:t xml:space="preserve">2.º e 3.º Ciclos do </w:t>
            </w:r>
            <w:r w:rsidR="00947AD3" w:rsidRPr="00CE5537">
              <w:rPr>
                <w:rStyle w:val="normaltextrun"/>
                <w:rFonts w:ascii="Trebuchet MS" w:hAnsi="Trebuchet MS"/>
                <w:b/>
                <w:bCs/>
                <w:color w:val="000000"/>
                <w:shd w:val="clear" w:color="auto" w:fill="FFFFFF"/>
              </w:rPr>
              <w:t xml:space="preserve">Ensino </w:t>
            </w:r>
            <w:r w:rsidR="002560DD" w:rsidRPr="00CE5537">
              <w:rPr>
                <w:rStyle w:val="normaltextrun"/>
                <w:rFonts w:ascii="Trebuchet MS" w:hAnsi="Trebuchet MS"/>
                <w:b/>
                <w:bCs/>
                <w:color w:val="000000"/>
                <w:shd w:val="clear" w:color="auto" w:fill="FFFFFF"/>
              </w:rPr>
              <w:t>Básico</w:t>
            </w:r>
            <w:r>
              <w:rPr>
                <w:rStyle w:val="normaltextrun"/>
                <w:rFonts w:ascii="Trebuchet MS" w:hAnsi="Trebuchet MS"/>
                <w:b/>
                <w:bCs/>
                <w:color w:val="000000"/>
                <w:shd w:val="clear" w:color="auto" w:fill="FFFFFF"/>
              </w:rPr>
              <w:t xml:space="preserve"> |</w:t>
            </w:r>
            <w:r w:rsidR="00927BE9" w:rsidRPr="00CE5537">
              <w:rPr>
                <w:rStyle w:val="normaltextrun"/>
                <w:rFonts w:ascii="Trebuchet MS" w:hAnsi="Trebuchet MS"/>
                <w:b/>
                <w:bCs/>
                <w:shd w:val="clear" w:color="auto" w:fill="FFFFFF"/>
              </w:rPr>
              <w:t xml:space="preserve"> </w:t>
            </w:r>
            <w:r w:rsidR="00927BE9" w:rsidRPr="00CE5537">
              <w:rPr>
                <w:rStyle w:val="normaltextrun"/>
                <w:rFonts w:ascii="Trebuchet MS" w:hAnsi="Trebuchet MS"/>
                <w:b/>
                <w:bCs/>
                <w:shd w:val="clear" w:color="auto" w:fill="FFFFFF"/>
              </w:rPr>
              <w:t>D</w:t>
            </w:r>
            <w:r w:rsidR="00927BE9" w:rsidRPr="00CE5537">
              <w:rPr>
                <w:rStyle w:val="normaltextrun"/>
                <w:rFonts w:ascii="Trebuchet MS" w:hAnsi="Trebuchet MS"/>
                <w:b/>
                <w:bCs/>
              </w:rPr>
              <w:t>ANÇA</w:t>
            </w:r>
            <w:r w:rsidR="00927BE9" w:rsidRPr="00CE5537">
              <w:rPr>
                <w:rFonts w:ascii="Trebuchet MS" w:hAnsi="Trebuchet MS"/>
                <w:shd w:val="clear" w:color="auto" w:fill="FFFFFF"/>
              </w:rPr>
              <w:t xml:space="preserve"> (Complemento à Educação Artística)</w:t>
            </w:r>
          </w:p>
        </w:tc>
      </w:tr>
      <w:tr w:rsidR="00947AD3" w:rsidRPr="00667AFB" w14:paraId="6E80C5D0" w14:textId="77777777" w:rsidTr="00E40C25">
        <w:trPr>
          <w:trHeight w:val="417"/>
        </w:trPr>
        <w:tc>
          <w:tcPr>
            <w:tcW w:w="5000" w:type="pct"/>
            <w:gridSpan w:val="3"/>
            <w:vAlign w:val="center"/>
          </w:tcPr>
          <w:p w14:paraId="58FFF5AD" w14:textId="0C067CDB" w:rsidR="00947AD3" w:rsidRPr="00CE5537" w:rsidRDefault="00947AD3" w:rsidP="00947AD3">
            <w:pPr>
              <w:pStyle w:val="paragraph"/>
              <w:jc w:val="center"/>
              <w:textAlignment w:val="baseline"/>
              <w:rPr>
                <w:rStyle w:val="normaltextrun"/>
                <w:rFonts w:ascii="Trebuchet MS" w:hAnsi="Trebuchet MS"/>
                <w:sz w:val="20"/>
                <w:szCs w:val="20"/>
              </w:rPr>
            </w:pPr>
            <w:r w:rsidRPr="00CE5537">
              <w:rPr>
                <w:rStyle w:val="normaltextrun"/>
                <w:rFonts w:ascii="Trebuchet MS" w:hAnsi="Trebuchet MS" w:cstheme="minorHAnsi"/>
                <w:sz w:val="20"/>
                <w:szCs w:val="20"/>
                <w:shd w:val="clear" w:color="auto" w:fill="FFFFFF"/>
              </w:rPr>
              <w:t>Exemplo de Planificação de Atividades</w:t>
            </w:r>
            <w:r w:rsidRPr="00CE5537">
              <w:rPr>
                <w:rStyle w:val="normaltextrun"/>
                <w:rFonts w:ascii="Trebuchet MS" w:hAnsi="Trebuchet MS"/>
                <w:sz w:val="20"/>
                <w:szCs w:val="20"/>
              </w:rPr>
              <w:t xml:space="preserve"> para o </w:t>
            </w:r>
            <w:r w:rsidR="000E4D60" w:rsidRPr="00CE5537">
              <w:rPr>
                <w:rStyle w:val="normaltextrun"/>
                <w:rFonts w:ascii="Trebuchet MS" w:hAnsi="Trebuchet MS"/>
                <w:sz w:val="20"/>
                <w:szCs w:val="20"/>
              </w:rPr>
              <w:t>E</w:t>
            </w:r>
            <w:r w:rsidR="00FC0CF3" w:rsidRPr="00CE5537">
              <w:rPr>
                <w:rStyle w:val="normaltextrun"/>
                <w:rFonts w:ascii="Trebuchet MS" w:hAnsi="Trebuchet MS"/>
                <w:sz w:val="20"/>
                <w:szCs w:val="20"/>
              </w:rPr>
              <w:t xml:space="preserve">nsino </w:t>
            </w:r>
            <w:r w:rsidR="00401D7D" w:rsidRPr="00CE5537">
              <w:rPr>
                <w:rStyle w:val="normaltextrun"/>
                <w:rFonts w:ascii="Trebuchet MS" w:hAnsi="Trebuchet MS"/>
                <w:sz w:val="20"/>
                <w:szCs w:val="20"/>
              </w:rPr>
              <w:t>a</w:t>
            </w:r>
            <w:r w:rsidR="000E4D60" w:rsidRPr="00CE5537">
              <w:rPr>
                <w:rStyle w:val="normaltextrun"/>
                <w:rFonts w:ascii="Trebuchet MS" w:hAnsi="Trebuchet MS"/>
                <w:sz w:val="20"/>
                <w:szCs w:val="20"/>
              </w:rPr>
              <w:t xml:space="preserve"> d</w:t>
            </w:r>
            <w:r w:rsidR="00FC0CF3" w:rsidRPr="00CE5537">
              <w:rPr>
                <w:rStyle w:val="normaltextrun"/>
                <w:rFonts w:ascii="Trebuchet MS" w:hAnsi="Trebuchet MS"/>
                <w:sz w:val="20"/>
                <w:szCs w:val="20"/>
              </w:rPr>
              <w:t>istância</w:t>
            </w:r>
          </w:p>
        </w:tc>
      </w:tr>
      <w:tr w:rsidR="00947AD3" w:rsidRPr="00667AFB" w14:paraId="13D4C365" w14:textId="77777777" w:rsidTr="00E40C25">
        <w:tc>
          <w:tcPr>
            <w:tcW w:w="1759" w:type="pct"/>
            <w:vAlign w:val="center"/>
            <w:hideMark/>
          </w:tcPr>
          <w:p w14:paraId="5F07A80A" w14:textId="77777777" w:rsidR="00947AD3" w:rsidRPr="00401D7D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401D7D">
              <w:rPr>
                <w:rStyle w:val="normaltextrun"/>
                <w:rFonts w:ascii="Trebuchet MS" w:hAnsi="Trebuchet MS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Aula n.º 1</w:t>
            </w:r>
          </w:p>
          <w:p w14:paraId="43C67ADF" w14:textId="77777777" w:rsidR="00947AD3" w:rsidRPr="00401D7D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401D7D">
              <w:rPr>
                <w:rStyle w:val="normaltextrun"/>
                <w:rFonts w:ascii="Trebuchet MS" w:hAnsi="Trebuchet MS"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401D7D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ia: __ /__ /____</w:t>
            </w:r>
          </w:p>
        </w:tc>
        <w:tc>
          <w:tcPr>
            <w:tcW w:w="1487" w:type="pct"/>
            <w:vAlign w:val="center"/>
            <w:hideMark/>
          </w:tcPr>
          <w:p w14:paraId="3064A4CA" w14:textId="77777777" w:rsidR="00947AD3" w:rsidRPr="00401D7D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401D7D">
              <w:rPr>
                <w:rStyle w:val="normaltextrun"/>
                <w:rFonts w:ascii="Trebuchet MS" w:hAnsi="Trebuchet MS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Aula n.º 2</w:t>
            </w:r>
          </w:p>
          <w:p w14:paraId="2012A2D1" w14:textId="77777777" w:rsidR="00947AD3" w:rsidRPr="00401D7D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401D7D">
              <w:rPr>
                <w:rStyle w:val="normaltextrun"/>
                <w:rFonts w:ascii="Trebuchet MS" w:hAnsi="Trebuchet MS"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401D7D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ia: __ /__ /____</w:t>
            </w:r>
          </w:p>
        </w:tc>
        <w:tc>
          <w:tcPr>
            <w:tcW w:w="1754" w:type="pct"/>
            <w:vAlign w:val="center"/>
            <w:hideMark/>
          </w:tcPr>
          <w:p w14:paraId="05FCDFB5" w14:textId="77777777" w:rsidR="00947AD3" w:rsidRPr="00401D7D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401D7D">
              <w:rPr>
                <w:rStyle w:val="normaltextrun"/>
                <w:rFonts w:ascii="Trebuchet MS" w:hAnsi="Trebuchet MS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Aula n.º 3</w:t>
            </w:r>
          </w:p>
          <w:p w14:paraId="511EC392" w14:textId="77777777" w:rsidR="00947AD3" w:rsidRPr="00401D7D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401D7D">
              <w:rPr>
                <w:rStyle w:val="normaltextrun"/>
                <w:rFonts w:ascii="Trebuchet MS" w:hAnsi="Trebuchet MS"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401D7D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ia: __ /__ /____</w:t>
            </w:r>
          </w:p>
        </w:tc>
      </w:tr>
      <w:tr w:rsidR="00947AD3" w:rsidRPr="00667AFB" w14:paraId="5B64E0C2" w14:textId="77777777" w:rsidTr="00947AD3">
        <w:tc>
          <w:tcPr>
            <w:tcW w:w="5000" w:type="pct"/>
            <w:gridSpan w:val="3"/>
            <w:hideMark/>
          </w:tcPr>
          <w:p w14:paraId="46498B88" w14:textId="57B0F039" w:rsidR="00947AD3" w:rsidRPr="008133BC" w:rsidRDefault="00947AD3" w:rsidP="00514123">
            <w:pPr>
              <w:pStyle w:val="paragraph"/>
              <w:spacing w:before="120" w:after="160"/>
              <w:textAlignment w:val="baseline"/>
              <w:rPr>
                <w:rStyle w:val="normaltextrun"/>
                <w:rFonts w:ascii="Trebuchet MS" w:hAnsi="Trebuchet MS"/>
                <w:b/>
                <w:bCs/>
                <w:color w:val="5B9BD5"/>
              </w:rPr>
            </w:pPr>
            <w:r w:rsidRPr="008133BC"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hd w:val="clear" w:color="auto" w:fill="FFFFFF"/>
              </w:rPr>
              <w:t>Recursos e ferramentas</w:t>
            </w:r>
          </w:p>
          <w:p w14:paraId="0E7AB11B" w14:textId="742F33FE" w:rsidR="00947AD3" w:rsidRPr="00401D7D" w:rsidRDefault="00947AD3" w:rsidP="008133BC">
            <w:pPr>
              <w:pStyle w:val="paragraph"/>
              <w:spacing w:after="100"/>
              <w:ind w:firstLine="174"/>
              <w:textAlignment w:val="baseline"/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</w:pP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- Comunicar com os alunos, recorrendo aos seus emails</w:t>
            </w:r>
            <w:r w:rsidR="00505A5E"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 xml:space="preserve"> ou outras plataformas de comunicação</w:t>
            </w: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.</w:t>
            </w:r>
          </w:p>
          <w:p w14:paraId="13E92457" w14:textId="3E87029E" w:rsidR="00947AD3" w:rsidRPr="00401D7D" w:rsidRDefault="00947AD3" w:rsidP="008133BC">
            <w:pPr>
              <w:pStyle w:val="paragraph"/>
              <w:spacing w:after="100"/>
              <w:ind w:firstLine="174"/>
              <w:textAlignment w:val="baseline"/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</w:pP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- Gravação áudio</w:t>
            </w:r>
            <w:r w:rsidR="00AD5797"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/vídeo</w:t>
            </w:r>
            <w:r w:rsidR="00313960"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 xml:space="preserve">, </w:t>
            </w: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alojamento e partilha de ficheiros</w:t>
            </w:r>
            <w:r w:rsidR="00AD5797"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 xml:space="preserve"> </w:t>
            </w: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das aulas com os alunos.</w:t>
            </w:r>
          </w:p>
          <w:p w14:paraId="5C7C3E3D" w14:textId="4BCBEBB4" w:rsidR="00313960" w:rsidRPr="00401D7D" w:rsidRDefault="00313960" w:rsidP="008133BC">
            <w:pPr>
              <w:pStyle w:val="paragraph"/>
              <w:spacing w:after="100"/>
              <w:ind w:firstLine="174"/>
              <w:textAlignment w:val="baseline"/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</w:pP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- Utilização de sítios eletrónicos de apoio às atividades propostas.</w:t>
            </w:r>
          </w:p>
          <w:p w14:paraId="7223D4AD" w14:textId="53BFEEC2" w:rsidR="00947AD3" w:rsidRPr="00401D7D" w:rsidRDefault="00947AD3" w:rsidP="008133BC">
            <w:pPr>
              <w:pStyle w:val="paragraph"/>
              <w:spacing w:after="100"/>
              <w:ind w:firstLine="174"/>
              <w:textAlignment w:val="baseline"/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</w:pP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 xml:space="preserve">- Utilizar </w:t>
            </w:r>
            <w:r w:rsidR="00382B36"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 xml:space="preserve">o sistema de </w:t>
            </w: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v</w:t>
            </w:r>
            <w:r w:rsidR="00382B36"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i</w:t>
            </w: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 xml:space="preserve">deoconferência, </w:t>
            </w:r>
            <w:r w:rsidR="00382B36"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 xml:space="preserve">para organizar </w:t>
            </w: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 xml:space="preserve">aulas em direto, </w:t>
            </w:r>
            <w:r w:rsidR="00F37644"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interação</w:t>
            </w: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 xml:space="preserve"> em tempo real com os alunos.</w:t>
            </w:r>
          </w:p>
          <w:p w14:paraId="1AD2F149" w14:textId="3C6E267F" w:rsidR="00947AD3" w:rsidRPr="00514123" w:rsidRDefault="00514123" w:rsidP="00514123">
            <w:pPr>
              <w:pStyle w:val="paragraph"/>
              <w:tabs>
                <w:tab w:val="left" w:pos="1220"/>
              </w:tabs>
              <w:spacing w:after="100"/>
              <w:textAlignment w:val="baseline"/>
              <w:rPr>
                <w:rFonts w:ascii="Trebuchet MS" w:hAnsi="Trebuchet MS" w:cstheme="minorHAnsi"/>
                <w:sz w:val="6"/>
                <w:szCs w:val="6"/>
              </w:rPr>
            </w:pPr>
            <w:r>
              <w:rPr>
                <w:rFonts w:ascii="Trebuchet MS" w:hAnsi="Trebuchet MS" w:cstheme="minorHAnsi"/>
                <w:sz w:val="19"/>
                <w:szCs w:val="19"/>
              </w:rPr>
              <w:tab/>
            </w:r>
          </w:p>
          <w:p w14:paraId="01C4AAE8" w14:textId="199CC42E" w:rsidR="00947AD3" w:rsidRPr="00401D7D" w:rsidRDefault="00947AD3" w:rsidP="00401D7D">
            <w:pPr>
              <w:pStyle w:val="paragraph"/>
              <w:spacing w:after="100"/>
              <w:textAlignment w:val="baseline"/>
              <w:rPr>
                <w:rFonts w:ascii="Trebuchet MS" w:hAnsi="Trebuchet MS" w:cstheme="minorHAnsi"/>
                <w:sz w:val="19"/>
                <w:szCs w:val="19"/>
              </w:rPr>
            </w:pPr>
          </w:p>
        </w:tc>
      </w:tr>
      <w:tr w:rsidR="00F5642F" w:rsidRPr="00667AFB" w14:paraId="275A0D36" w14:textId="77777777" w:rsidTr="00F5642F">
        <w:tc>
          <w:tcPr>
            <w:tcW w:w="5000" w:type="pct"/>
            <w:gridSpan w:val="3"/>
            <w:hideMark/>
          </w:tcPr>
          <w:p w14:paraId="4C66E1A5" w14:textId="77777777" w:rsidR="00514123" w:rsidRPr="00F76FD8" w:rsidRDefault="00514123" w:rsidP="00947AD3">
            <w:pPr>
              <w:pStyle w:val="paragraph"/>
              <w:textAlignment w:val="baseline"/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16DC9D4E" w14:textId="5BF5879A" w:rsidR="00F5642F" w:rsidRDefault="00F5642F" w:rsidP="00514123">
            <w:pPr>
              <w:pStyle w:val="paragraph"/>
              <w:spacing w:after="120" w:line="252" w:lineRule="auto"/>
              <w:textAlignment w:val="baseline"/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8133BC"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hd w:val="clear" w:color="auto" w:fill="FFFFFF"/>
              </w:rPr>
              <w:t>Tarefas</w:t>
            </w:r>
            <w:r w:rsidR="007D00F8" w:rsidRPr="008133BC"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hd w:val="clear" w:color="auto" w:fill="FFFFFF"/>
              </w:rPr>
              <w:t xml:space="preserve"> e e</w:t>
            </w:r>
            <w:r w:rsidR="00E11043" w:rsidRPr="008133BC"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hd w:val="clear" w:color="auto" w:fill="FFFFFF"/>
              </w:rPr>
              <w:t>stratégias</w:t>
            </w:r>
          </w:p>
          <w:p w14:paraId="75600272" w14:textId="77777777" w:rsidR="008133BC" w:rsidRPr="008133BC" w:rsidRDefault="008133BC" w:rsidP="008133BC">
            <w:pPr>
              <w:pStyle w:val="paragraph"/>
              <w:spacing w:line="252" w:lineRule="auto"/>
              <w:textAlignment w:val="baseline"/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8"/>
                <w:szCs w:val="8"/>
                <w:shd w:val="clear" w:color="auto" w:fill="FFFFFF"/>
              </w:rPr>
            </w:pPr>
          </w:p>
          <w:p w14:paraId="288B7AFA" w14:textId="2DE0B5B3" w:rsidR="00F5642F" w:rsidRPr="00401D7D" w:rsidRDefault="00E11043" w:rsidP="00514123">
            <w:pPr>
              <w:pStyle w:val="paragraph"/>
              <w:spacing w:after="120" w:line="252" w:lineRule="auto"/>
              <w:textAlignment w:val="baseline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401D7D">
              <w:rPr>
                <w:rFonts w:ascii="Trebuchet MS" w:hAnsi="Trebuchet MS" w:cstheme="minorHAnsi"/>
                <w:b/>
                <w:bCs/>
                <w:color w:val="000000" w:themeColor="text1"/>
                <w:sz w:val="20"/>
                <w:szCs w:val="20"/>
              </w:rPr>
              <w:t>Envi</w:t>
            </w:r>
            <w:r w:rsidR="002810CE" w:rsidRPr="00401D7D">
              <w:rPr>
                <w:rFonts w:ascii="Trebuchet MS" w:hAnsi="Trebuchet MS" w:cstheme="minorHAnsi"/>
                <w:b/>
                <w:bCs/>
                <w:color w:val="000000" w:themeColor="text1"/>
                <w:sz w:val="20"/>
                <w:szCs w:val="20"/>
              </w:rPr>
              <w:t xml:space="preserve">o de </w:t>
            </w:r>
            <w:r w:rsidR="00F5642F" w:rsidRPr="00401D7D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tarefas por email ou numa outra plataforma.</w:t>
            </w:r>
          </w:p>
          <w:p w14:paraId="09F980CC" w14:textId="40C15FE0" w:rsidR="00F5642F" w:rsidRPr="00401D7D" w:rsidRDefault="00F5642F" w:rsidP="00514123">
            <w:pPr>
              <w:pStyle w:val="paragraph"/>
              <w:numPr>
                <w:ilvl w:val="0"/>
                <w:numId w:val="5"/>
              </w:numPr>
              <w:spacing w:after="160" w:line="252" w:lineRule="auto"/>
              <w:ind w:left="714" w:hanging="357"/>
              <w:textAlignment w:val="baseline"/>
              <w:rPr>
                <w:rFonts w:ascii="Trebuchet MS" w:hAnsi="Trebuchet MS"/>
                <w:color w:val="000000" w:themeColor="text1"/>
                <w:sz w:val="19"/>
                <w:szCs w:val="19"/>
              </w:rPr>
            </w:pPr>
            <w:r w:rsidRPr="00401D7D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Apresentação de enunciados de exercícios ou de outros recursos didáticos </w:t>
            </w:r>
            <w:r w:rsidR="00C328D3" w:rsidRPr="00401D7D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com </w:t>
            </w:r>
            <w:r w:rsidRPr="00401D7D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descrição </w:t>
            </w:r>
            <w:r w:rsidR="002810CE" w:rsidRPr="00401D7D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precisa </w:t>
            </w:r>
            <w:r w:rsidRPr="00401D7D">
              <w:rPr>
                <w:rFonts w:ascii="Trebuchet MS" w:hAnsi="Trebuchet MS"/>
                <w:color w:val="000000" w:themeColor="text1"/>
                <w:sz w:val="19"/>
                <w:szCs w:val="19"/>
              </w:rPr>
              <w:t>e</w:t>
            </w:r>
            <w:r w:rsidR="002810CE" w:rsidRPr="00401D7D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 sucinta </w:t>
            </w:r>
            <w:r w:rsidRPr="00401D7D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dos conhecimentos abrangidos, das etapas, </w:t>
            </w:r>
            <w:r w:rsidR="00CC67E9" w:rsidRPr="00401D7D">
              <w:rPr>
                <w:rFonts w:ascii="Trebuchet MS" w:hAnsi="Trebuchet MS"/>
                <w:color w:val="000000" w:themeColor="text1"/>
                <w:sz w:val="19"/>
                <w:szCs w:val="19"/>
              </w:rPr>
              <w:t xml:space="preserve">dos </w:t>
            </w:r>
            <w:r w:rsidRPr="00401D7D">
              <w:rPr>
                <w:rFonts w:ascii="Trebuchet MS" w:hAnsi="Trebuchet MS"/>
                <w:color w:val="000000" w:themeColor="text1"/>
                <w:sz w:val="19"/>
                <w:szCs w:val="19"/>
              </w:rPr>
              <w:t>materiais e procedimentos.</w:t>
            </w:r>
          </w:p>
          <w:p w14:paraId="39AED540" w14:textId="77777777" w:rsidR="00F5642F" w:rsidRPr="00401D7D" w:rsidRDefault="00F5642F" w:rsidP="00514123">
            <w:pPr>
              <w:pStyle w:val="paragraph"/>
              <w:spacing w:after="120" w:line="252" w:lineRule="auto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401D7D">
              <w:rPr>
                <w:rFonts w:ascii="Trebuchet MS" w:hAnsi="Trebuchet MS" w:cstheme="minorHAnsi"/>
                <w:b/>
                <w:bCs/>
                <w:color w:val="000000" w:themeColor="text1"/>
                <w:sz w:val="19"/>
                <w:szCs w:val="19"/>
              </w:rPr>
              <w:t>Realização de aulas por videoconferência.</w:t>
            </w:r>
          </w:p>
          <w:p w14:paraId="0337D6E3" w14:textId="44BAD28C" w:rsidR="00F5642F" w:rsidRPr="00401D7D" w:rsidRDefault="00F5642F" w:rsidP="00514123">
            <w:pPr>
              <w:pStyle w:val="paragraph"/>
              <w:numPr>
                <w:ilvl w:val="0"/>
                <w:numId w:val="5"/>
              </w:numPr>
              <w:spacing w:after="120" w:line="252" w:lineRule="auto"/>
              <w:textAlignment w:val="baseline"/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</w:pP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Interatividade em tempo real, aprendizagem colaborativa em grupo, partilha de desktop, transmissão</w:t>
            </w:r>
            <w:r w:rsidR="00C328D3"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 xml:space="preserve"> </w:t>
            </w:r>
            <w:r w:rsidR="00F37644"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simultânea</w:t>
            </w: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 xml:space="preserve"> de slides ou </w:t>
            </w:r>
            <w:proofErr w:type="spellStart"/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PDFs</w:t>
            </w:r>
            <w:proofErr w:type="spellEnd"/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, troca de mensagens (</w:t>
            </w:r>
            <w:r w:rsidR="002810CE"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 xml:space="preserve">observar </w:t>
            </w:r>
            <w:r w:rsidR="00C328D3"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 xml:space="preserve">que </w:t>
            </w: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os momentos de exposição devem ser mais curtos que numa aula presencial)</w:t>
            </w:r>
            <w:r w:rsidR="00F37644"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.</w:t>
            </w:r>
          </w:p>
          <w:p w14:paraId="2917C179" w14:textId="11A34FFE" w:rsidR="00F37644" w:rsidRPr="00401D7D" w:rsidRDefault="00F37644" w:rsidP="00514123">
            <w:pPr>
              <w:pStyle w:val="paragraph"/>
              <w:numPr>
                <w:ilvl w:val="0"/>
                <w:numId w:val="5"/>
              </w:numPr>
              <w:spacing w:after="160" w:line="252" w:lineRule="auto"/>
              <w:ind w:left="714" w:hanging="357"/>
              <w:textAlignment w:val="baseline"/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</w:pP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Assegurar interações regulares, permitindo resolver problemas, tirar dúvidas e trocar ideias.</w:t>
            </w:r>
          </w:p>
          <w:p w14:paraId="4939FB4A" w14:textId="77777777" w:rsidR="00031AF0" w:rsidRPr="00401D7D" w:rsidRDefault="00031AF0" w:rsidP="00514123">
            <w:pPr>
              <w:pStyle w:val="paragraph"/>
              <w:spacing w:after="120" w:line="252" w:lineRule="auto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401D7D">
              <w:rPr>
                <w:rFonts w:ascii="Trebuchet MS" w:hAnsi="Trebuchet MS" w:cstheme="minorHAnsi"/>
                <w:b/>
                <w:bCs/>
                <w:color w:val="000000" w:themeColor="text1"/>
                <w:sz w:val="19"/>
                <w:szCs w:val="19"/>
              </w:rPr>
              <w:t>Utilização de meios e recursos digitais que evoquem o domínio de conhecimentos que estão a ser estudados (enquadramento histórico, artístico, conceptual, técnico).</w:t>
            </w:r>
          </w:p>
          <w:p w14:paraId="5FCFFD6C" w14:textId="4D299CE9" w:rsidR="00031AF0" w:rsidRPr="00401D7D" w:rsidRDefault="00031AF0" w:rsidP="00514123">
            <w:pPr>
              <w:pStyle w:val="paragraph"/>
              <w:numPr>
                <w:ilvl w:val="0"/>
                <w:numId w:val="5"/>
              </w:numPr>
              <w:spacing w:after="160" w:line="252" w:lineRule="auto"/>
              <w:ind w:left="714" w:hanging="357"/>
              <w:textAlignment w:val="baseline"/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</w:pP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Recorrer a sítios eletrónicos que são referência n</w:t>
            </w:r>
            <w:r w:rsidR="001D21C7"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a</w:t>
            </w: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 xml:space="preserve"> </w:t>
            </w:r>
            <w:r w:rsidR="001D21C7"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 xml:space="preserve">área da Dança </w:t>
            </w: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 xml:space="preserve">e que promovem a literacia </w:t>
            </w:r>
            <w:r w:rsidR="001D21C7"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artística.</w:t>
            </w:r>
          </w:p>
          <w:p w14:paraId="103B85C1" w14:textId="6E68BE8D" w:rsidR="00F5642F" w:rsidRPr="00401D7D" w:rsidRDefault="00F5642F" w:rsidP="00514123">
            <w:pPr>
              <w:pStyle w:val="paragraph"/>
              <w:spacing w:after="120" w:line="252" w:lineRule="auto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401D7D">
              <w:rPr>
                <w:rFonts w:ascii="Trebuchet MS" w:hAnsi="Trebuchet MS" w:cstheme="minorHAnsi"/>
                <w:b/>
                <w:bCs/>
                <w:color w:val="000000" w:themeColor="text1"/>
                <w:sz w:val="19"/>
                <w:szCs w:val="19"/>
              </w:rPr>
              <w:t>Contextualização e descrição de tarefas.</w:t>
            </w:r>
          </w:p>
          <w:p w14:paraId="4363130B" w14:textId="7C33F162" w:rsidR="00F37644" w:rsidRPr="00401D7D" w:rsidRDefault="00F37644" w:rsidP="00514123">
            <w:pPr>
              <w:pStyle w:val="paragraph"/>
              <w:numPr>
                <w:ilvl w:val="0"/>
                <w:numId w:val="5"/>
              </w:numPr>
              <w:spacing w:after="120" w:line="252" w:lineRule="auto"/>
              <w:textAlignment w:val="baseline"/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</w:pP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Apresentação de um tema/problema com um guião orientador de trabalho a desenvolver pelos alunos.</w:t>
            </w:r>
          </w:p>
          <w:p w14:paraId="335D23FD" w14:textId="0B741FC7" w:rsidR="00F37644" w:rsidRPr="00401D7D" w:rsidRDefault="00F37644" w:rsidP="00514123">
            <w:pPr>
              <w:pStyle w:val="paragraph"/>
              <w:numPr>
                <w:ilvl w:val="0"/>
                <w:numId w:val="5"/>
              </w:numPr>
              <w:spacing w:after="120" w:line="252" w:lineRule="auto"/>
              <w:textAlignment w:val="baseline"/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</w:pP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 xml:space="preserve">Exposição de </w:t>
            </w:r>
            <w:r w:rsidR="001D21C7"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 xml:space="preserve">sons, </w:t>
            </w: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imagens e textos que enunciem os conhecimentos teóricos e conceptuais do tema/problema, a sua transversalidade nas artes</w:t>
            </w:r>
            <w:r w:rsidR="00CC67E9"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 xml:space="preserve"> </w:t>
            </w: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 xml:space="preserve">e importância no desenvolvimento das competências </w:t>
            </w:r>
            <w:r w:rsidR="001D21C7"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técnicas e expressivas</w:t>
            </w: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.</w:t>
            </w:r>
          </w:p>
          <w:p w14:paraId="12C438E8" w14:textId="4740C732" w:rsidR="00031AF0" w:rsidRPr="00401D7D" w:rsidRDefault="00031AF0" w:rsidP="00514123">
            <w:pPr>
              <w:pStyle w:val="paragraph"/>
              <w:numPr>
                <w:ilvl w:val="0"/>
                <w:numId w:val="5"/>
              </w:numPr>
              <w:spacing w:after="160" w:line="252" w:lineRule="auto"/>
              <w:ind w:left="714" w:hanging="357"/>
              <w:textAlignment w:val="baseline"/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</w:pP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Adequação de atividades, conteúdos, estratégias</w:t>
            </w:r>
            <w:r w:rsidR="00F37644"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, materiais</w:t>
            </w: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 xml:space="preserve"> e </w:t>
            </w:r>
            <w:r w:rsidR="00F37644"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procedimentos</w:t>
            </w: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 xml:space="preserve"> à situação concreta </w:t>
            </w:r>
            <w:r w:rsidR="009C6160"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 xml:space="preserve">de cada aluno </w:t>
            </w: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da turma.</w:t>
            </w:r>
          </w:p>
          <w:p w14:paraId="44DD8E24" w14:textId="02A2E6AE" w:rsidR="00F76FD8" w:rsidRPr="00401D7D" w:rsidRDefault="00F5642F" w:rsidP="00F76FD8">
            <w:pPr>
              <w:pStyle w:val="paragraph"/>
              <w:spacing w:after="80" w:line="252" w:lineRule="auto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401D7D">
              <w:rPr>
                <w:rFonts w:ascii="Trebuchet MS" w:hAnsi="Trebuchet MS" w:cstheme="minorHAnsi"/>
                <w:b/>
                <w:bCs/>
                <w:color w:val="000000" w:themeColor="text1"/>
                <w:sz w:val="19"/>
                <w:szCs w:val="19"/>
              </w:rPr>
              <w:t>Acompanhamento dos trabalhos dos alunos.</w:t>
            </w:r>
          </w:p>
          <w:p w14:paraId="36994364" w14:textId="7680A18B" w:rsidR="00271D8B" w:rsidRPr="00401D7D" w:rsidRDefault="00B141BC" w:rsidP="00F76FD8">
            <w:pPr>
              <w:pStyle w:val="paragraph"/>
              <w:numPr>
                <w:ilvl w:val="0"/>
                <w:numId w:val="9"/>
              </w:numPr>
              <w:spacing w:after="80"/>
              <w:ind w:left="714" w:hanging="357"/>
              <w:textAlignment w:val="baseline"/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</w:pP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 xml:space="preserve">Mobilizar ferramentas </w:t>
            </w:r>
            <w:r w:rsidR="00FC0CF3"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que conectem os alunos, assegurando interação regular, para a</w:t>
            </w:r>
            <w:r w:rsidR="00271D8B"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poiar na realização das tarefas e nas dificuldades que possam surgir</w:t>
            </w:r>
            <w:r w:rsidRPr="00401D7D">
              <w:rPr>
                <w:rFonts w:ascii="Trebuchet MS" w:hAnsi="Trebuchet MS" w:cstheme="minorHAnsi"/>
                <w:color w:val="000000" w:themeColor="text1"/>
                <w:sz w:val="19"/>
                <w:szCs w:val="19"/>
              </w:rPr>
              <w:t>.</w:t>
            </w:r>
          </w:p>
          <w:p w14:paraId="438083BE" w14:textId="21377DC0" w:rsidR="002324E9" w:rsidRDefault="002324E9" w:rsidP="00514123">
            <w:pPr>
              <w:pStyle w:val="paragraph"/>
              <w:spacing w:after="120" w:line="252" w:lineRule="auto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68DFECF0" w14:textId="77777777" w:rsidR="00F76FD8" w:rsidRPr="00514123" w:rsidRDefault="00F76FD8" w:rsidP="00514123">
            <w:pPr>
              <w:pStyle w:val="paragraph"/>
              <w:spacing w:after="120" w:line="252" w:lineRule="auto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4"/>
                <w:szCs w:val="4"/>
              </w:rPr>
            </w:pPr>
            <w:bookmarkStart w:id="0" w:name="_GoBack"/>
            <w:bookmarkEnd w:id="0"/>
          </w:p>
          <w:p w14:paraId="50E6DE77" w14:textId="33A59441" w:rsidR="00F5642F" w:rsidRPr="00401D7D" w:rsidRDefault="00F5642F" w:rsidP="00514123">
            <w:pPr>
              <w:pStyle w:val="paragraph"/>
              <w:spacing w:after="120" w:line="252" w:lineRule="auto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401D7D">
              <w:rPr>
                <w:rFonts w:ascii="Trebuchet MS" w:hAnsi="Trebuchet MS" w:cstheme="minorHAnsi"/>
                <w:b/>
                <w:bCs/>
                <w:color w:val="000000" w:themeColor="text1"/>
                <w:sz w:val="19"/>
                <w:szCs w:val="19"/>
              </w:rPr>
              <w:t>Indicação de prazos a cumprir.</w:t>
            </w:r>
          </w:p>
          <w:p w14:paraId="2AF490F8" w14:textId="191321EC" w:rsidR="00271D8B" w:rsidRPr="00401D7D" w:rsidRDefault="00271D8B" w:rsidP="00514123">
            <w:pPr>
              <w:pStyle w:val="paragraph"/>
              <w:numPr>
                <w:ilvl w:val="0"/>
                <w:numId w:val="5"/>
              </w:numPr>
              <w:spacing w:after="120" w:line="252" w:lineRule="auto"/>
              <w:textAlignment w:val="baseline"/>
              <w:rPr>
                <w:rStyle w:val="normaltextrun"/>
                <w:rFonts w:ascii="Trebuchet MS" w:hAnsi="Trebuchet MS" w:cstheme="minorHAnsi"/>
                <w:sz w:val="19"/>
                <w:szCs w:val="19"/>
              </w:rPr>
            </w:pPr>
            <w:r w:rsidRPr="00401D7D">
              <w:rPr>
                <w:rStyle w:val="normaltextrun"/>
                <w:rFonts w:ascii="Trebuchet MS" w:hAnsi="Trebuchet MS" w:cstheme="minorHAnsi"/>
                <w:sz w:val="19"/>
                <w:szCs w:val="19"/>
              </w:rPr>
              <w:t>Promover metodologias de trabalho, de cumprimento da realização de tarefas propostas e calendarização prevista</w:t>
            </w:r>
            <w:r w:rsidR="00E11043" w:rsidRPr="00401D7D">
              <w:rPr>
                <w:rStyle w:val="normaltextrun"/>
                <w:rFonts w:ascii="Trebuchet MS" w:hAnsi="Trebuchet MS" w:cstheme="minorHAnsi"/>
                <w:sz w:val="19"/>
                <w:szCs w:val="19"/>
              </w:rPr>
              <w:t>,</w:t>
            </w:r>
            <w:r w:rsidR="00B141BC" w:rsidRPr="00401D7D">
              <w:rPr>
                <w:rStyle w:val="normaltextrun"/>
                <w:rFonts w:ascii="Trebuchet MS" w:hAnsi="Trebuchet MS" w:cstheme="minorHAnsi"/>
                <w:sz w:val="19"/>
                <w:szCs w:val="19"/>
              </w:rPr>
              <w:t xml:space="preserve"> </w:t>
            </w:r>
            <w:r w:rsidR="00B141BC" w:rsidRPr="00401D7D">
              <w:rPr>
                <w:rStyle w:val="normaltextrun"/>
                <w:rFonts w:ascii="Trebuchet MS" w:hAnsi="Trebuchet MS"/>
                <w:sz w:val="19"/>
                <w:szCs w:val="19"/>
              </w:rPr>
              <w:t xml:space="preserve">de acordo com as condições </w:t>
            </w:r>
            <w:r w:rsidR="009C6160" w:rsidRPr="00401D7D">
              <w:rPr>
                <w:rStyle w:val="normaltextrun"/>
                <w:rFonts w:ascii="Trebuchet MS" w:hAnsi="Trebuchet MS"/>
                <w:sz w:val="19"/>
                <w:szCs w:val="19"/>
              </w:rPr>
              <w:t xml:space="preserve">de cada aluno </w:t>
            </w:r>
            <w:r w:rsidR="00B141BC" w:rsidRPr="00401D7D">
              <w:rPr>
                <w:rStyle w:val="normaltextrun"/>
                <w:rFonts w:ascii="Trebuchet MS" w:hAnsi="Trebuchet MS"/>
                <w:sz w:val="19"/>
                <w:szCs w:val="19"/>
              </w:rPr>
              <w:t>do grupo turma</w:t>
            </w:r>
            <w:r w:rsidRPr="00401D7D">
              <w:rPr>
                <w:rStyle w:val="normaltextrun"/>
                <w:rFonts w:ascii="Trebuchet MS" w:hAnsi="Trebuchet MS" w:cstheme="minorHAnsi"/>
                <w:sz w:val="19"/>
                <w:szCs w:val="19"/>
              </w:rPr>
              <w:t>.</w:t>
            </w:r>
          </w:p>
          <w:p w14:paraId="16E8BDD7" w14:textId="4DEA30EB" w:rsidR="00271D8B" w:rsidRPr="00401D7D" w:rsidRDefault="00271D8B" w:rsidP="00514123">
            <w:pPr>
              <w:pStyle w:val="paragraph"/>
              <w:numPr>
                <w:ilvl w:val="0"/>
                <w:numId w:val="5"/>
              </w:numPr>
              <w:spacing w:after="120" w:line="252" w:lineRule="auto"/>
              <w:textAlignment w:val="baseline"/>
              <w:rPr>
                <w:rStyle w:val="normaltextrun"/>
                <w:rFonts w:ascii="Trebuchet MS" w:hAnsi="Trebuchet MS" w:cstheme="minorHAnsi"/>
                <w:sz w:val="19"/>
                <w:szCs w:val="19"/>
              </w:rPr>
            </w:pPr>
            <w:r w:rsidRPr="00401D7D">
              <w:rPr>
                <w:rStyle w:val="normaltextrun"/>
                <w:rFonts w:ascii="Trebuchet MS" w:hAnsi="Trebuchet MS" w:cstheme="minorHAnsi"/>
                <w:sz w:val="19"/>
                <w:szCs w:val="19"/>
              </w:rPr>
              <w:t xml:space="preserve">Criar mecanismos de partilha </w:t>
            </w:r>
            <w:r w:rsidR="00E11043" w:rsidRPr="00401D7D">
              <w:rPr>
                <w:rStyle w:val="normaltextrun"/>
                <w:rFonts w:ascii="Trebuchet MS" w:hAnsi="Trebuchet MS" w:cstheme="minorHAnsi"/>
                <w:sz w:val="19"/>
                <w:szCs w:val="19"/>
              </w:rPr>
              <w:t xml:space="preserve">de ficheiros </w:t>
            </w:r>
            <w:r w:rsidRPr="00401D7D">
              <w:rPr>
                <w:rStyle w:val="normaltextrun"/>
                <w:rFonts w:ascii="Trebuchet MS" w:hAnsi="Trebuchet MS" w:cstheme="minorHAnsi"/>
                <w:sz w:val="19"/>
                <w:szCs w:val="19"/>
              </w:rPr>
              <w:t>dos trabalhos realizados (portfólio), promovendo hábitos de organização, responsabilização e envolvimento entre</w:t>
            </w:r>
            <w:r w:rsidR="00E11043" w:rsidRPr="00401D7D">
              <w:rPr>
                <w:rStyle w:val="normaltextrun"/>
                <w:rFonts w:ascii="Trebuchet MS" w:hAnsi="Trebuchet MS" w:cstheme="minorHAnsi"/>
                <w:sz w:val="19"/>
                <w:szCs w:val="19"/>
              </w:rPr>
              <w:t xml:space="preserve"> </w:t>
            </w:r>
            <w:r w:rsidRPr="00401D7D">
              <w:rPr>
                <w:rStyle w:val="normaltextrun"/>
                <w:rFonts w:ascii="Trebuchet MS" w:hAnsi="Trebuchet MS" w:cstheme="minorHAnsi"/>
                <w:sz w:val="19"/>
                <w:szCs w:val="19"/>
              </w:rPr>
              <w:t>alunos.</w:t>
            </w:r>
          </w:p>
          <w:p w14:paraId="1B4B57CE" w14:textId="16F4C5E7" w:rsidR="00F61563" w:rsidRPr="00401D7D" w:rsidRDefault="002227A1" w:rsidP="00514123">
            <w:pPr>
              <w:pStyle w:val="paragraph"/>
              <w:spacing w:after="120" w:line="252" w:lineRule="auto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401D7D">
              <w:rPr>
                <w:rFonts w:ascii="Trebuchet MS" w:hAnsi="Trebuchet MS" w:cstheme="minorHAnsi"/>
                <w:b/>
                <w:bCs/>
                <w:color w:val="000000" w:themeColor="text1"/>
                <w:sz w:val="19"/>
                <w:szCs w:val="19"/>
              </w:rPr>
              <w:t xml:space="preserve">Monitorização </w:t>
            </w:r>
            <w:r w:rsidR="00F61563" w:rsidRPr="00401D7D">
              <w:rPr>
                <w:rFonts w:ascii="Trebuchet MS" w:hAnsi="Trebuchet MS" w:cstheme="minorHAnsi"/>
                <w:b/>
                <w:bCs/>
                <w:color w:val="000000" w:themeColor="text1"/>
                <w:sz w:val="19"/>
                <w:szCs w:val="19"/>
              </w:rPr>
              <w:t>das tarefas solicitadas aos alunos</w:t>
            </w:r>
            <w:r w:rsidR="00FC0CF3" w:rsidRPr="00401D7D">
              <w:rPr>
                <w:rFonts w:ascii="Trebuchet MS" w:hAnsi="Trebuchet MS" w:cstheme="minorHAnsi"/>
                <w:b/>
                <w:bCs/>
                <w:color w:val="000000" w:themeColor="text1"/>
                <w:sz w:val="19"/>
                <w:szCs w:val="19"/>
              </w:rPr>
              <w:t>.</w:t>
            </w:r>
          </w:p>
          <w:p w14:paraId="143BC94A" w14:textId="77777777" w:rsidR="003243B2" w:rsidRPr="00401D7D" w:rsidRDefault="00F61563" w:rsidP="00514123">
            <w:pPr>
              <w:pStyle w:val="paragraph"/>
              <w:numPr>
                <w:ilvl w:val="0"/>
                <w:numId w:val="11"/>
              </w:numPr>
              <w:spacing w:after="120" w:line="252" w:lineRule="auto"/>
              <w:textAlignment w:val="baseline"/>
              <w:rPr>
                <w:rFonts w:ascii="Trebuchet MS" w:hAnsi="Trebuchet MS" w:cstheme="minorHAnsi"/>
                <w:sz w:val="19"/>
                <w:szCs w:val="19"/>
              </w:rPr>
            </w:pPr>
            <w:r w:rsidRPr="00401D7D">
              <w:rPr>
                <w:rFonts w:ascii="Trebuchet MS" w:hAnsi="Trebuchet MS" w:cstheme="minorHAnsi"/>
                <w:sz w:val="19"/>
                <w:szCs w:val="19"/>
              </w:rPr>
              <w:t>Assegurar que os objetivos promovem a inclusão</w:t>
            </w:r>
            <w:r w:rsidR="003243B2" w:rsidRPr="00401D7D">
              <w:rPr>
                <w:rFonts w:ascii="Trebuchet MS" w:hAnsi="Trebuchet MS" w:cstheme="minorHAnsi"/>
                <w:sz w:val="19"/>
                <w:szCs w:val="19"/>
              </w:rPr>
              <w:t>.</w:t>
            </w:r>
          </w:p>
          <w:p w14:paraId="35407757" w14:textId="7C50F665" w:rsidR="00F5642F" w:rsidRPr="00401D7D" w:rsidRDefault="003243B2" w:rsidP="00514123">
            <w:pPr>
              <w:pStyle w:val="paragraph"/>
              <w:numPr>
                <w:ilvl w:val="0"/>
                <w:numId w:val="11"/>
              </w:numPr>
              <w:spacing w:after="120" w:line="252" w:lineRule="auto"/>
              <w:textAlignment w:val="baseline"/>
              <w:rPr>
                <w:rFonts w:ascii="Trebuchet MS" w:hAnsi="Trebuchet MS" w:cstheme="minorHAnsi"/>
                <w:sz w:val="19"/>
                <w:szCs w:val="19"/>
              </w:rPr>
            </w:pPr>
            <w:r w:rsidRPr="00401D7D">
              <w:rPr>
                <w:rFonts w:ascii="Trebuchet MS" w:hAnsi="Trebuchet MS" w:cstheme="minorHAnsi"/>
                <w:sz w:val="19"/>
                <w:szCs w:val="19"/>
              </w:rPr>
              <w:t>R</w:t>
            </w:r>
            <w:r w:rsidR="00F61563" w:rsidRPr="00401D7D">
              <w:rPr>
                <w:rFonts w:ascii="Trebuchet MS" w:hAnsi="Trebuchet MS" w:cstheme="minorHAnsi"/>
                <w:sz w:val="19"/>
                <w:szCs w:val="19"/>
              </w:rPr>
              <w:t>esponde</w:t>
            </w:r>
            <w:r w:rsidRPr="00401D7D">
              <w:rPr>
                <w:rFonts w:ascii="Trebuchet MS" w:hAnsi="Trebuchet MS" w:cstheme="minorHAnsi"/>
                <w:sz w:val="19"/>
                <w:szCs w:val="19"/>
              </w:rPr>
              <w:t xml:space="preserve">r </w:t>
            </w:r>
            <w:r w:rsidR="00F61563" w:rsidRPr="00401D7D">
              <w:rPr>
                <w:rFonts w:ascii="Trebuchet MS" w:hAnsi="Trebuchet MS" w:cstheme="minorHAnsi"/>
                <w:sz w:val="19"/>
                <w:szCs w:val="19"/>
              </w:rPr>
              <w:t>à necessidade de</w:t>
            </w:r>
            <w:r w:rsidR="0058223E" w:rsidRPr="00401D7D">
              <w:rPr>
                <w:rFonts w:ascii="Trebuchet MS" w:hAnsi="Trebuchet MS" w:cstheme="minorHAnsi"/>
                <w:sz w:val="19"/>
                <w:szCs w:val="19"/>
              </w:rPr>
              <w:t xml:space="preserve"> garantir </w:t>
            </w:r>
            <w:r w:rsidR="00F61563" w:rsidRPr="00401D7D">
              <w:rPr>
                <w:rFonts w:ascii="Trebuchet MS" w:hAnsi="Trebuchet MS" w:cstheme="minorHAnsi"/>
                <w:sz w:val="19"/>
                <w:szCs w:val="19"/>
              </w:rPr>
              <w:t>a continuidade do ensino</w:t>
            </w:r>
            <w:r w:rsidR="0058223E" w:rsidRPr="00401D7D">
              <w:rPr>
                <w:rFonts w:ascii="Trebuchet MS" w:hAnsi="Trebuchet MS" w:cstheme="minorHAnsi"/>
                <w:sz w:val="19"/>
                <w:szCs w:val="19"/>
              </w:rPr>
              <w:t>.</w:t>
            </w:r>
          </w:p>
          <w:p w14:paraId="7AC18FCC" w14:textId="2623E702" w:rsidR="0058223E" w:rsidRPr="00CE5537" w:rsidRDefault="0058223E" w:rsidP="00514123">
            <w:pPr>
              <w:pStyle w:val="paragraph"/>
              <w:numPr>
                <w:ilvl w:val="0"/>
                <w:numId w:val="11"/>
              </w:numPr>
              <w:spacing w:after="120" w:line="252" w:lineRule="auto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401D7D">
              <w:rPr>
                <w:rFonts w:ascii="Trebuchet MS" w:hAnsi="Trebuchet MS" w:cstheme="minorHAnsi"/>
                <w:sz w:val="19"/>
                <w:szCs w:val="19"/>
              </w:rPr>
              <w:t>Resolver desafios que surgem quando os alunos estão isolados.</w:t>
            </w:r>
          </w:p>
          <w:p w14:paraId="4A61F2C5" w14:textId="77777777" w:rsidR="00CE5537" w:rsidRPr="00CE5537" w:rsidRDefault="00CE5537" w:rsidP="00CE5537">
            <w:pPr>
              <w:pStyle w:val="paragraph"/>
              <w:spacing w:line="252" w:lineRule="auto"/>
              <w:ind w:left="720"/>
              <w:textAlignment w:val="baseline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0A4151D" w14:textId="301A4479" w:rsidR="00514123" w:rsidRPr="00514123" w:rsidRDefault="00514123" w:rsidP="00514123">
            <w:pPr>
              <w:pStyle w:val="paragraph"/>
              <w:spacing w:after="120" w:line="252" w:lineRule="auto"/>
              <w:ind w:left="720"/>
              <w:textAlignment w:val="baseline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6C7290CE" w14:textId="77777777" w:rsidR="00514123" w:rsidRPr="00514123" w:rsidRDefault="00514123" w:rsidP="006576B6">
      <w:pPr>
        <w:shd w:val="clear" w:color="auto" w:fill="FFFFFF"/>
        <w:rPr>
          <w:rFonts w:ascii="Trebuchet MS" w:hAnsi="Trebuchet MS"/>
          <w:b/>
          <w:bCs/>
          <w:sz w:val="36"/>
          <w:szCs w:val="36"/>
        </w:rPr>
      </w:pPr>
    </w:p>
    <w:p w14:paraId="638766F6" w14:textId="4AF5D9EA" w:rsidR="00554AC9" w:rsidRDefault="00CE5537" w:rsidP="006576B6">
      <w:pPr>
        <w:shd w:val="clear" w:color="auto" w:fill="FFFFFF"/>
        <w:rPr>
          <w:rFonts w:ascii="Trebuchet MS" w:hAnsi="Trebuchet MS"/>
          <w:b/>
          <w:bCs/>
          <w:sz w:val="20"/>
          <w:szCs w:val="20"/>
        </w:rPr>
      </w:pPr>
      <w:r w:rsidRPr="002324E9">
        <w:rPr>
          <w:rFonts w:ascii="Trebuchet MS" w:hAnsi="Trebuchet MS"/>
          <w:b/>
          <w:bCs/>
          <w:sz w:val="20"/>
          <w:szCs w:val="20"/>
        </w:rPr>
        <w:t>RECURSOS:</w:t>
      </w:r>
    </w:p>
    <w:p w14:paraId="54B5B941" w14:textId="77777777" w:rsidR="00CE5537" w:rsidRPr="00CE5537" w:rsidRDefault="00CE5537" w:rsidP="006576B6">
      <w:pPr>
        <w:shd w:val="clear" w:color="auto" w:fill="FFFFFF"/>
        <w:rPr>
          <w:rFonts w:ascii="Trebuchet MS" w:hAnsi="Trebuchet MS"/>
          <w:b/>
          <w:bCs/>
          <w:sz w:val="8"/>
          <w:szCs w:val="8"/>
        </w:rPr>
      </w:pPr>
    </w:p>
    <w:p w14:paraId="13B5DF3B" w14:textId="39FC2A28" w:rsidR="00E11043" w:rsidRPr="002324E9" w:rsidRDefault="00AD5797" w:rsidP="007D7B55">
      <w:pPr>
        <w:shd w:val="clear" w:color="auto" w:fill="FFFFFF"/>
        <w:rPr>
          <w:rFonts w:ascii="Trebuchet MS" w:hAnsi="Trebuchet MS"/>
          <w:b/>
          <w:bCs/>
          <w:sz w:val="20"/>
          <w:szCs w:val="20"/>
        </w:rPr>
      </w:pPr>
      <w:r w:rsidRPr="002324E9">
        <w:rPr>
          <w:rFonts w:ascii="Trebuchet MS" w:hAnsi="Trebuchet MS"/>
          <w:b/>
          <w:bCs/>
          <w:sz w:val="20"/>
          <w:szCs w:val="20"/>
        </w:rPr>
        <w:t>Sítio</w:t>
      </w:r>
      <w:r w:rsidR="001D21C7" w:rsidRPr="002324E9">
        <w:rPr>
          <w:rFonts w:ascii="Trebuchet MS" w:hAnsi="Trebuchet MS"/>
          <w:b/>
          <w:bCs/>
          <w:sz w:val="20"/>
          <w:szCs w:val="20"/>
        </w:rPr>
        <w:t>s</w:t>
      </w:r>
      <w:r w:rsidRPr="002324E9">
        <w:rPr>
          <w:rFonts w:ascii="Trebuchet MS" w:hAnsi="Trebuchet MS"/>
          <w:b/>
          <w:bCs/>
          <w:sz w:val="20"/>
          <w:szCs w:val="20"/>
        </w:rPr>
        <w:t xml:space="preserve"> eletrónico</w:t>
      </w:r>
      <w:r w:rsidR="001D21C7" w:rsidRPr="002324E9">
        <w:rPr>
          <w:rFonts w:ascii="Trebuchet MS" w:hAnsi="Trebuchet MS"/>
          <w:b/>
          <w:bCs/>
          <w:sz w:val="20"/>
          <w:szCs w:val="20"/>
        </w:rPr>
        <w:t>s</w:t>
      </w:r>
    </w:p>
    <w:p w14:paraId="192619AF" w14:textId="77777777" w:rsidR="00514123" w:rsidRDefault="00514123" w:rsidP="007D7B55">
      <w:pPr>
        <w:shd w:val="clear" w:color="auto" w:fill="FFFFFF"/>
        <w:rPr>
          <w:rFonts w:ascii="Trebuchet MS" w:hAnsi="Trebuchet MS"/>
          <w:b/>
          <w:bCs/>
          <w:sz w:val="20"/>
          <w:szCs w:val="20"/>
        </w:rPr>
      </w:pPr>
    </w:p>
    <w:p w14:paraId="19EA1953" w14:textId="377185C8" w:rsidR="0026674C" w:rsidRPr="002324E9" w:rsidRDefault="0026674C" w:rsidP="007D7B55">
      <w:pPr>
        <w:shd w:val="clear" w:color="auto" w:fill="FFFFFF"/>
        <w:rPr>
          <w:rFonts w:ascii="Trebuchet MS" w:hAnsi="Trebuchet MS"/>
          <w:b/>
          <w:bCs/>
          <w:sz w:val="20"/>
          <w:szCs w:val="20"/>
        </w:rPr>
      </w:pPr>
      <w:r w:rsidRPr="002324E9">
        <w:rPr>
          <w:rFonts w:ascii="Trebuchet MS" w:hAnsi="Trebuchet MS"/>
          <w:b/>
          <w:bCs/>
          <w:sz w:val="20"/>
          <w:szCs w:val="20"/>
        </w:rPr>
        <w:t>2</w:t>
      </w:r>
      <w:r w:rsidR="00514123">
        <w:rPr>
          <w:rFonts w:ascii="Trebuchet MS" w:hAnsi="Trebuchet MS"/>
          <w:b/>
          <w:bCs/>
          <w:sz w:val="20"/>
          <w:szCs w:val="20"/>
        </w:rPr>
        <w:t>.</w:t>
      </w:r>
      <w:r w:rsidRPr="002324E9">
        <w:rPr>
          <w:rFonts w:ascii="Trebuchet MS" w:hAnsi="Trebuchet MS"/>
          <w:b/>
          <w:bCs/>
          <w:sz w:val="20"/>
          <w:szCs w:val="20"/>
        </w:rPr>
        <w:t>º Ciclo:</w:t>
      </w:r>
    </w:p>
    <w:p w14:paraId="36BD1FDE" w14:textId="4A057CFE" w:rsidR="008B69D7" w:rsidRPr="00170465" w:rsidRDefault="0050407E" w:rsidP="008B69D7">
      <w:pPr>
        <w:rPr>
          <w:rFonts w:ascii="Trebuchet MS" w:hAnsi="Trebuchet MS" w:cstheme="minorHAnsi"/>
          <w:color w:val="4472C4" w:themeColor="accent1"/>
          <w:sz w:val="20"/>
          <w:szCs w:val="20"/>
        </w:rPr>
      </w:pPr>
      <w:hyperlink r:id="rId12" w:history="1">
        <w:r w:rsidR="008B69D7" w:rsidRPr="00170465">
          <w:rPr>
            <w:rStyle w:val="Hiperligao"/>
            <w:rFonts w:ascii="Trebuchet MS" w:hAnsi="Trebuchet MS" w:cstheme="minorHAnsi"/>
            <w:color w:val="4472C4" w:themeColor="accent1"/>
            <w:sz w:val="20"/>
            <w:szCs w:val="20"/>
          </w:rPr>
          <w:t>https://thekidshouldseethis.com/post/lil-buck-foundation-louis-vuitton</w:t>
        </w:r>
      </w:hyperlink>
      <w:r w:rsidR="008B69D7" w:rsidRPr="00170465">
        <w:rPr>
          <w:rStyle w:val="Hiperligao"/>
          <w:rFonts w:ascii="Trebuchet MS" w:hAnsi="Trebuchet MS" w:cstheme="minorHAnsi"/>
          <w:color w:val="4472C4" w:themeColor="accent1"/>
          <w:sz w:val="20"/>
          <w:szCs w:val="20"/>
        </w:rPr>
        <w:t xml:space="preserve"> </w:t>
      </w:r>
    </w:p>
    <w:p w14:paraId="0CEE9E85" w14:textId="17FDA672" w:rsidR="008B69D7" w:rsidRPr="00170465" w:rsidRDefault="0050407E" w:rsidP="008B69D7">
      <w:pPr>
        <w:rPr>
          <w:rFonts w:ascii="Trebuchet MS" w:hAnsi="Trebuchet MS" w:cstheme="minorHAnsi"/>
          <w:color w:val="4472C4" w:themeColor="accent1"/>
          <w:sz w:val="20"/>
          <w:szCs w:val="20"/>
        </w:rPr>
      </w:pPr>
      <w:hyperlink r:id="rId13" w:history="1">
        <w:r w:rsidR="008B69D7" w:rsidRPr="00170465">
          <w:rPr>
            <w:rStyle w:val="Hiperligao"/>
            <w:rFonts w:ascii="Trebuchet MS" w:hAnsi="Trebuchet MS" w:cstheme="minorHAnsi"/>
            <w:color w:val="4472C4" w:themeColor="accent1"/>
            <w:sz w:val="20"/>
            <w:szCs w:val="20"/>
          </w:rPr>
          <w:t>https://thekidshouldseethis.com/post/dance-of-the-little-swans-danse-des-petits-cygnes</w:t>
        </w:r>
      </w:hyperlink>
    </w:p>
    <w:p w14:paraId="01B24B02" w14:textId="6A41BA16" w:rsidR="008B69D7" w:rsidRPr="00170465" w:rsidRDefault="0050407E" w:rsidP="008B69D7">
      <w:pPr>
        <w:rPr>
          <w:rFonts w:ascii="Trebuchet MS" w:hAnsi="Trebuchet MS" w:cstheme="minorHAnsi"/>
          <w:color w:val="4472C4" w:themeColor="accent1"/>
          <w:sz w:val="20"/>
          <w:szCs w:val="20"/>
        </w:rPr>
      </w:pPr>
      <w:hyperlink r:id="rId14" w:history="1">
        <w:r w:rsidR="008B69D7" w:rsidRPr="00170465">
          <w:rPr>
            <w:rStyle w:val="Hiperligao"/>
            <w:rFonts w:ascii="Trebuchet MS" w:hAnsi="Trebuchet MS" w:cstheme="minorHAnsi"/>
            <w:color w:val="4472C4" w:themeColor="accent1"/>
            <w:sz w:val="20"/>
            <w:szCs w:val="20"/>
          </w:rPr>
          <w:t>https://thekidshouldseethis.com/post/portrait-michaela-deprince</w:t>
        </w:r>
      </w:hyperlink>
    </w:p>
    <w:p w14:paraId="48F2B683" w14:textId="10BA21C6" w:rsidR="008B69D7" w:rsidRPr="00170465" w:rsidRDefault="0050407E" w:rsidP="008B69D7">
      <w:pPr>
        <w:rPr>
          <w:rStyle w:val="Hiperligao"/>
          <w:rFonts w:ascii="Trebuchet MS" w:hAnsi="Trebuchet MS" w:cstheme="minorHAnsi"/>
          <w:color w:val="4472C4" w:themeColor="accent1"/>
          <w:sz w:val="20"/>
          <w:szCs w:val="20"/>
        </w:rPr>
      </w:pPr>
      <w:hyperlink r:id="rId15" w:history="1">
        <w:r w:rsidR="008B69D7" w:rsidRPr="00170465">
          <w:rPr>
            <w:rStyle w:val="Hiperligao"/>
            <w:rFonts w:ascii="Trebuchet MS" w:hAnsi="Trebuchet MS" w:cstheme="minorHAnsi"/>
            <w:color w:val="4472C4" w:themeColor="accent1"/>
            <w:sz w:val="20"/>
            <w:szCs w:val="20"/>
          </w:rPr>
          <w:t>https://thekidshouldseethis.com/post/how-to-pirouette-french-fouette-national-ballet-of-canada</w:t>
        </w:r>
      </w:hyperlink>
    </w:p>
    <w:p w14:paraId="097F7E1C" w14:textId="61A6FC98" w:rsidR="008B69D7" w:rsidRPr="00170465" w:rsidRDefault="0050407E" w:rsidP="008B69D7">
      <w:pPr>
        <w:rPr>
          <w:rFonts w:ascii="Trebuchet MS" w:hAnsi="Trebuchet MS" w:cstheme="minorHAnsi"/>
          <w:color w:val="4472C4" w:themeColor="accent1"/>
          <w:sz w:val="20"/>
          <w:szCs w:val="20"/>
        </w:rPr>
      </w:pPr>
      <w:hyperlink r:id="rId16" w:history="1">
        <w:r w:rsidR="008B69D7" w:rsidRPr="00170465">
          <w:rPr>
            <w:rStyle w:val="Hiperligao"/>
            <w:rFonts w:ascii="Trebuchet MS" w:hAnsi="Trebuchet MS" w:cstheme="minorHAnsi"/>
            <w:color w:val="4472C4" w:themeColor="accent1"/>
            <w:sz w:val="20"/>
            <w:szCs w:val="20"/>
          </w:rPr>
          <w:t>https://thekidshouldseethis.com/post/how-to-pirouette-french-fouette-national-ballet-of-canada</w:t>
        </w:r>
      </w:hyperlink>
    </w:p>
    <w:p w14:paraId="0AB721D9" w14:textId="51B90638" w:rsidR="008B69D7" w:rsidRPr="00170465" w:rsidRDefault="0050407E" w:rsidP="008B69D7">
      <w:pPr>
        <w:rPr>
          <w:rFonts w:ascii="Trebuchet MS" w:hAnsi="Trebuchet MS" w:cstheme="minorHAnsi"/>
          <w:color w:val="4472C4" w:themeColor="accent1"/>
          <w:sz w:val="20"/>
          <w:szCs w:val="20"/>
        </w:rPr>
      </w:pPr>
      <w:hyperlink r:id="rId17" w:history="1">
        <w:r w:rsidR="008B69D7" w:rsidRPr="00170465">
          <w:rPr>
            <w:rStyle w:val="Hiperligao"/>
            <w:rFonts w:ascii="Trebuchet MS" w:hAnsi="Trebuchet MS" w:cstheme="minorHAnsi"/>
            <w:color w:val="4472C4" w:themeColor="accent1"/>
            <w:sz w:val="20"/>
            <w:szCs w:val="20"/>
          </w:rPr>
          <w:t>https://thekidshouldseethis.com/post/kapa-haka-a-traditional-maori-art-form</w:t>
        </w:r>
      </w:hyperlink>
    </w:p>
    <w:p w14:paraId="049DF65B" w14:textId="105FFBD4" w:rsidR="007D00F8" w:rsidRPr="00CE5537" w:rsidRDefault="0050407E" w:rsidP="008B69D7">
      <w:pPr>
        <w:shd w:val="clear" w:color="auto" w:fill="FFFFFF"/>
        <w:rPr>
          <w:rFonts w:ascii="Trebuchet MS" w:hAnsi="Trebuchet MS"/>
          <w:color w:val="4472C4" w:themeColor="accent1"/>
          <w:sz w:val="20"/>
          <w:szCs w:val="20"/>
        </w:rPr>
      </w:pPr>
      <w:hyperlink r:id="rId18" w:history="1">
        <w:r w:rsidR="008B69D7" w:rsidRPr="00CE5537">
          <w:rPr>
            <w:rStyle w:val="Hiperligao"/>
            <w:rFonts w:ascii="Trebuchet MS" w:hAnsi="Trebuchet MS" w:cstheme="minorHAnsi"/>
            <w:color w:val="4472C4" w:themeColor="accent1"/>
            <w:sz w:val="20"/>
            <w:szCs w:val="20"/>
          </w:rPr>
          <w:t>https://thekidshouldseethis.com/post/brown-skinned-ballerinas-ballet-shoes</w:t>
        </w:r>
      </w:hyperlink>
    </w:p>
    <w:p w14:paraId="7470EC81" w14:textId="5C2009ED" w:rsidR="00D47D4A" w:rsidRPr="00CE5537" w:rsidRDefault="0050407E" w:rsidP="006576B6">
      <w:pPr>
        <w:shd w:val="clear" w:color="auto" w:fill="FFFFFF"/>
        <w:rPr>
          <w:rFonts w:ascii="Trebuchet MS" w:hAnsi="Trebuchet MS"/>
          <w:color w:val="4472C4" w:themeColor="accent1"/>
          <w:sz w:val="20"/>
          <w:szCs w:val="20"/>
        </w:rPr>
      </w:pPr>
      <w:hyperlink r:id="rId19" w:history="1">
        <w:r w:rsidR="006F37D5" w:rsidRPr="00CE5537">
          <w:rPr>
            <w:rStyle w:val="Hiperligao"/>
            <w:rFonts w:ascii="Trebuchet MS" w:hAnsi="Trebuchet MS" w:cstheme="minorHAnsi"/>
            <w:color w:val="4472C4" w:themeColor="accent1"/>
            <w:sz w:val="20"/>
            <w:szCs w:val="20"/>
          </w:rPr>
          <w:t>https://www.cantarmais.pt/pt/formacao/tutoriais</w:t>
        </w:r>
      </w:hyperlink>
    </w:p>
    <w:p w14:paraId="78835ADC" w14:textId="6B778496" w:rsidR="006F37D5" w:rsidRPr="00CE5537" w:rsidRDefault="0050407E" w:rsidP="006F37D5">
      <w:pPr>
        <w:rPr>
          <w:rFonts w:ascii="Trebuchet MS" w:hAnsi="Trebuchet MS" w:cstheme="minorHAnsi"/>
          <w:color w:val="4472C4" w:themeColor="accent1"/>
          <w:sz w:val="20"/>
          <w:szCs w:val="20"/>
          <w:shd w:val="clear" w:color="auto" w:fill="FFFFFF"/>
        </w:rPr>
      </w:pPr>
      <w:hyperlink r:id="rId20" w:history="1">
        <w:r w:rsidR="006F37D5" w:rsidRPr="00CE5537">
          <w:rPr>
            <w:rStyle w:val="Hiperligao"/>
            <w:rFonts w:ascii="Trebuchet MS" w:hAnsi="Trebuchet MS"/>
            <w:color w:val="4472C4" w:themeColor="accent1"/>
            <w:sz w:val="20"/>
            <w:szCs w:val="20"/>
          </w:rPr>
          <w:t>https://www.rtp.pt/play/pesquisa?q=Y+Ol%C3%A9%21</w:t>
        </w:r>
      </w:hyperlink>
    </w:p>
    <w:p w14:paraId="45B3FEE9" w14:textId="77777777" w:rsidR="00514123" w:rsidRPr="00CE5537" w:rsidRDefault="00514123" w:rsidP="006576B6">
      <w:pPr>
        <w:shd w:val="clear" w:color="auto" w:fill="FFFFFF"/>
        <w:rPr>
          <w:rFonts w:ascii="Trebuchet MS" w:hAnsi="Trebuchet MS"/>
          <w:b/>
          <w:bCs/>
          <w:sz w:val="20"/>
          <w:szCs w:val="20"/>
        </w:rPr>
      </w:pPr>
    </w:p>
    <w:p w14:paraId="3C1B56F2" w14:textId="1C8A2AE8" w:rsidR="0026674C" w:rsidRPr="00CE5537" w:rsidRDefault="0026674C" w:rsidP="006576B6">
      <w:pPr>
        <w:shd w:val="clear" w:color="auto" w:fill="FFFFFF"/>
        <w:rPr>
          <w:rFonts w:ascii="Trebuchet MS" w:hAnsi="Trebuchet MS"/>
          <w:b/>
          <w:bCs/>
          <w:sz w:val="20"/>
          <w:szCs w:val="20"/>
        </w:rPr>
      </w:pPr>
      <w:r w:rsidRPr="00CE5537">
        <w:rPr>
          <w:rFonts w:ascii="Trebuchet MS" w:hAnsi="Trebuchet MS"/>
          <w:b/>
          <w:bCs/>
          <w:sz w:val="20"/>
          <w:szCs w:val="20"/>
        </w:rPr>
        <w:t>3</w:t>
      </w:r>
      <w:r w:rsidR="00514123" w:rsidRPr="00CE5537">
        <w:rPr>
          <w:rFonts w:ascii="Trebuchet MS" w:hAnsi="Trebuchet MS"/>
          <w:b/>
          <w:bCs/>
          <w:sz w:val="20"/>
          <w:szCs w:val="20"/>
        </w:rPr>
        <w:t>.</w:t>
      </w:r>
      <w:r w:rsidRPr="00CE5537">
        <w:rPr>
          <w:rFonts w:ascii="Trebuchet MS" w:hAnsi="Trebuchet MS"/>
          <w:b/>
          <w:bCs/>
          <w:sz w:val="20"/>
          <w:szCs w:val="20"/>
        </w:rPr>
        <w:t>º Ciclo:</w:t>
      </w:r>
    </w:p>
    <w:p w14:paraId="5673D38A" w14:textId="3D9BD2B4" w:rsidR="00CE5537" w:rsidRPr="00CE5537" w:rsidRDefault="00CE5537" w:rsidP="0026674C">
      <w:pPr>
        <w:shd w:val="clear" w:color="auto" w:fill="FFFFFF"/>
        <w:rPr>
          <w:rFonts w:ascii="Trebuchet MS" w:hAnsi="Trebuchet MS"/>
          <w:sz w:val="20"/>
          <w:szCs w:val="20"/>
        </w:rPr>
      </w:pPr>
      <w:hyperlink r:id="rId21" w:history="1">
        <w:r w:rsidRPr="00CE5537">
          <w:rPr>
            <w:rStyle w:val="Hiperligao"/>
            <w:rFonts w:ascii="Trebuchet MS" w:hAnsi="Trebuchet MS"/>
            <w:sz w:val="20"/>
            <w:szCs w:val="20"/>
          </w:rPr>
          <w:t>http://educacaoartistica.dge.mec.pt/danca-atividades.html</w:t>
        </w:r>
      </w:hyperlink>
      <w:r w:rsidRPr="00CE5537">
        <w:rPr>
          <w:rFonts w:ascii="Trebuchet MS" w:hAnsi="Trebuchet MS"/>
          <w:sz w:val="20"/>
          <w:szCs w:val="20"/>
        </w:rPr>
        <w:t xml:space="preserve"> </w:t>
      </w:r>
    </w:p>
    <w:p w14:paraId="4EFB3406" w14:textId="1417C354" w:rsidR="0026674C" w:rsidRPr="00CE5537" w:rsidRDefault="00CE5537" w:rsidP="0026674C">
      <w:pPr>
        <w:shd w:val="clear" w:color="auto" w:fill="FFFFFF"/>
        <w:rPr>
          <w:rStyle w:val="Hiperligao"/>
          <w:rFonts w:ascii="Trebuchet MS" w:hAnsi="Trebuchet MS"/>
          <w:color w:val="4472C4" w:themeColor="accent1"/>
          <w:sz w:val="20"/>
          <w:szCs w:val="20"/>
        </w:rPr>
      </w:pPr>
      <w:hyperlink r:id="rId22" w:history="1">
        <w:r w:rsidRPr="00CE5537">
          <w:rPr>
            <w:rStyle w:val="Hiperligao"/>
            <w:rFonts w:ascii="Trebuchet MS" w:hAnsi="Trebuchet MS"/>
            <w:sz w:val="20"/>
            <w:szCs w:val="20"/>
          </w:rPr>
          <w:t>https://www.rtp.pt/play/p3906/portugal-que-danca</w:t>
        </w:r>
      </w:hyperlink>
    </w:p>
    <w:p w14:paraId="4B3F1AFD" w14:textId="7043D948" w:rsidR="0026674C" w:rsidRPr="00CE5537" w:rsidRDefault="0050407E" w:rsidP="006576B6">
      <w:pPr>
        <w:shd w:val="clear" w:color="auto" w:fill="FFFFFF"/>
        <w:rPr>
          <w:rFonts w:ascii="Trebuchet MS" w:hAnsi="Trebuchet MS"/>
          <w:b/>
          <w:bCs/>
          <w:sz w:val="20"/>
          <w:szCs w:val="20"/>
        </w:rPr>
      </w:pPr>
      <w:hyperlink r:id="rId23" w:history="1">
        <w:r w:rsidR="00170465" w:rsidRPr="00CE5537">
          <w:rPr>
            <w:rFonts w:ascii="Trebuchet MS" w:hAnsi="Trebuchet MS"/>
            <w:color w:val="4472C4" w:themeColor="accent1"/>
            <w:sz w:val="20"/>
            <w:szCs w:val="20"/>
            <w:u w:val="single"/>
          </w:rPr>
          <w:t>https://www.rtp.pt/play/p5796/play</w:t>
        </w:r>
      </w:hyperlink>
    </w:p>
    <w:p w14:paraId="33D12D0B" w14:textId="77777777" w:rsidR="00514123" w:rsidRDefault="00514123" w:rsidP="000E4D60">
      <w:pPr>
        <w:rPr>
          <w:rFonts w:ascii="Trebuchet MS" w:hAnsi="Trebuchet MS"/>
          <w:b/>
          <w:bCs/>
          <w:sz w:val="20"/>
          <w:szCs w:val="20"/>
        </w:rPr>
      </w:pPr>
    </w:p>
    <w:p w14:paraId="46C05B6A" w14:textId="77777777" w:rsidR="00514123" w:rsidRPr="00514123" w:rsidRDefault="00514123" w:rsidP="000E4D60">
      <w:pPr>
        <w:rPr>
          <w:rFonts w:ascii="Trebuchet MS" w:hAnsi="Trebuchet MS"/>
          <w:b/>
          <w:bCs/>
          <w:sz w:val="14"/>
          <w:szCs w:val="14"/>
        </w:rPr>
      </w:pPr>
    </w:p>
    <w:p w14:paraId="43BE3AA3" w14:textId="7AB9D8D5" w:rsidR="000E4D60" w:rsidRPr="002324E9" w:rsidRDefault="000E4D60" w:rsidP="000E4D60">
      <w:pPr>
        <w:rPr>
          <w:rFonts w:ascii="Trebuchet MS" w:hAnsi="Trebuchet MS"/>
          <w:b/>
          <w:bCs/>
          <w:sz w:val="20"/>
          <w:szCs w:val="20"/>
        </w:rPr>
      </w:pPr>
      <w:r w:rsidRPr="002324E9">
        <w:rPr>
          <w:rFonts w:ascii="Trebuchet MS" w:hAnsi="Trebuchet MS"/>
          <w:b/>
          <w:bCs/>
          <w:sz w:val="20"/>
          <w:szCs w:val="20"/>
        </w:rPr>
        <w:t>FERRAMENTAS</w:t>
      </w:r>
    </w:p>
    <w:p w14:paraId="73DC4A4A" w14:textId="77777777" w:rsidR="000E4D60" w:rsidRPr="002324E9" w:rsidRDefault="000E4D60" w:rsidP="000E4D60">
      <w:pPr>
        <w:rPr>
          <w:rFonts w:ascii="Trebuchet MS" w:hAnsi="Trebuchet MS"/>
          <w:b/>
          <w:bCs/>
          <w:sz w:val="20"/>
          <w:szCs w:val="20"/>
        </w:rPr>
      </w:pPr>
      <w:r w:rsidRPr="002324E9">
        <w:rPr>
          <w:rFonts w:ascii="Trebuchet MS" w:hAnsi="Trebuchet MS"/>
          <w:b/>
          <w:bCs/>
          <w:sz w:val="20"/>
          <w:szCs w:val="20"/>
        </w:rPr>
        <w:t xml:space="preserve">1. Plataformas de aprendizagem e colaboração / Videoconferências / Aulas </w:t>
      </w:r>
      <w:r w:rsidRPr="002324E9">
        <w:rPr>
          <w:rFonts w:ascii="Trebuchet MS" w:hAnsi="Trebuchet MS"/>
          <w:b/>
          <w:bCs/>
          <w:i/>
          <w:iCs/>
          <w:sz w:val="20"/>
          <w:szCs w:val="20"/>
        </w:rPr>
        <w:t>online</w:t>
      </w:r>
      <w:r w:rsidRPr="002324E9">
        <w:rPr>
          <w:rFonts w:ascii="Trebuchet MS" w:hAnsi="Trebuchet MS"/>
          <w:b/>
          <w:bCs/>
          <w:sz w:val="20"/>
          <w:szCs w:val="20"/>
        </w:rPr>
        <w:t xml:space="preserve"> / Comunicação:</w:t>
      </w:r>
    </w:p>
    <w:p w14:paraId="651AF93C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ZOOM</w:t>
      </w:r>
    </w:p>
    <w:p w14:paraId="56D8527B" w14:textId="624413DE" w:rsidR="000E4D60" w:rsidRPr="002324E9" w:rsidRDefault="000E4D60" w:rsidP="000E4D60">
      <w:pPr>
        <w:rPr>
          <w:rFonts w:ascii="Trebuchet MS" w:hAnsi="Trebuchet MS"/>
          <w:i/>
          <w:iCs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 xml:space="preserve">Plataforma de videoconferências, reuniões </w:t>
      </w:r>
      <w:r w:rsidRPr="002324E9">
        <w:rPr>
          <w:rFonts w:ascii="Trebuchet MS" w:hAnsi="Trebuchet MS"/>
          <w:i/>
          <w:iCs/>
          <w:sz w:val="20"/>
          <w:szCs w:val="20"/>
        </w:rPr>
        <w:t>on-line</w:t>
      </w:r>
      <w:r w:rsidRPr="002324E9">
        <w:rPr>
          <w:rFonts w:ascii="Trebuchet MS" w:hAnsi="Trebuchet MS"/>
          <w:sz w:val="20"/>
          <w:szCs w:val="20"/>
        </w:rPr>
        <w:t xml:space="preserve">, mensagens em grupo e sala de conferência </w:t>
      </w:r>
      <w:r w:rsidRPr="002324E9">
        <w:rPr>
          <w:rFonts w:ascii="Trebuchet MS" w:hAnsi="Trebuchet MS"/>
          <w:i/>
          <w:iCs/>
          <w:sz w:val="20"/>
          <w:szCs w:val="20"/>
        </w:rPr>
        <w:t>on-line.</w:t>
      </w:r>
    </w:p>
    <w:p w14:paraId="43E110CD" w14:textId="1B8446BF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 xml:space="preserve">Nota: Limite de </w:t>
      </w:r>
      <w:r w:rsidRPr="002324E9">
        <w:rPr>
          <w:rFonts w:ascii="Trebuchet MS" w:hAnsi="Trebuchet MS"/>
          <w:b/>
          <w:bCs/>
          <w:sz w:val="20"/>
          <w:szCs w:val="20"/>
        </w:rPr>
        <w:t>40 minutos</w:t>
      </w:r>
      <w:r w:rsidRPr="002324E9">
        <w:rPr>
          <w:rFonts w:ascii="Trebuchet MS" w:hAnsi="Trebuchet MS"/>
          <w:sz w:val="20"/>
          <w:szCs w:val="20"/>
        </w:rPr>
        <w:t xml:space="preserve"> para reuniões/aulas em grupo na versão gratuita.</w:t>
      </w:r>
    </w:p>
    <w:p w14:paraId="2C4E5354" w14:textId="77777777" w:rsidR="000E4D60" w:rsidRPr="002324E9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 xml:space="preserve">Endereço eletrónico: </w:t>
      </w:r>
      <w:hyperlink r:id="rId24" w:history="1">
        <w:r w:rsidRPr="002324E9">
          <w:rPr>
            <w:rStyle w:val="Hiperligao"/>
            <w:rFonts w:ascii="Trebuchet MS" w:hAnsi="Trebuchet MS"/>
            <w:sz w:val="20"/>
            <w:szCs w:val="20"/>
          </w:rPr>
          <w:t>https://zoom.us/</w:t>
        </w:r>
      </w:hyperlink>
    </w:p>
    <w:p w14:paraId="53DF8299" w14:textId="77777777" w:rsidR="000E4D60" w:rsidRPr="002324E9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lastRenderedPageBreak/>
        <w:t xml:space="preserve">Registo: </w:t>
      </w:r>
      <w:hyperlink r:id="rId25" w:history="1">
        <w:r w:rsidRPr="002324E9">
          <w:rPr>
            <w:rStyle w:val="Hiperligao"/>
            <w:rFonts w:ascii="Trebuchet MS" w:hAnsi="Trebuchet MS"/>
            <w:sz w:val="20"/>
            <w:szCs w:val="20"/>
          </w:rPr>
          <w:t>https://zoom.us/signup</w:t>
        </w:r>
      </w:hyperlink>
    </w:p>
    <w:p w14:paraId="40A2138E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</w:p>
    <w:p w14:paraId="2D9D6786" w14:textId="77777777" w:rsidR="00514123" w:rsidRDefault="00514123" w:rsidP="000E4D60">
      <w:pPr>
        <w:rPr>
          <w:rFonts w:ascii="Trebuchet MS" w:hAnsi="Trebuchet MS"/>
          <w:sz w:val="20"/>
          <w:szCs w:val="20"/>
        </w:rPr>
      </w:pPr>
    </w:p>
    <w:p w14:paraId="24D4FE9D" w14:textId="5C7FCB0C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MICROSOFT TEAMS</w:t>
      </w:r>
    </w:p>
    <w:p w14:paraId="1A388037" w14:textId="6D4C55DC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 xml:space="preserve">Permite criar salas de aula, atribuir tarefas aos alunos, realizar e gravar aulas </w:t>
      </w:r>
      <w:r w:rsidRPr="002324E9">
        <w:rPr>
          <w:rFonts w:ascii="Trebuchet MS" w:hAnsi="Trebuchet MS"/>
          <w:i/>
          <w:iCs/>
          <w:sz w:val="20"/>
          <w:szCs w:val="20"/>
        </w:rPr>
        <w:t>online.</w:t>
      </w:r>
    </w:p>
    <w:p w14:paraId="049B73C8" w14:textId="1BD6A291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Nota: Gratuito para instituições de ensino devidamente credenciadas.</w:t>
      </w:r>
    </w:p>
    <w:p w14:paraId="5AB5832A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ab/>
        <w:t xml:space="preserve">Endereço eletrónico: </w:t>
      </w:r>
      <w:hyperlink r:id="rId26" w:history="1">
        <w:r w:rsidRPr="002324E9">
          <w:rPr>
            <w:rStyle w:val="Hiperligao"/>
            <w:rFonts w:ascii="Trebuchet MS" w:hAnsi="Trebuchet MS"/>
            <w:sz w:val="20"/>
            <w:szCs w:val="20"/>
          </w:rPr>
          <w:t>https://www.microsoft.com/en-us/education/products/teams</w:t>
        </w:r>
      </w:hyperlink>
    </w:p>
    <w:p w14:paraId="0075D55A" w14:textId="77777777" w:rsidR="000E4D60" w:rsidRPr="002324E9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 xml:space="preserve">Instalação e utilização: </w:t>
      </w:r>
      <w:hyperlink r:id="rId27" w:history="1">
        <w:r w:rsidRPr="002324E9">
          <w:rPr>
            <w:rStyle w:val="Hiperligao"/>
            <w:rFonts w:ascii="Trebuchet MS" w:hAnsi="Trebuchet MS"/>
            <w:sz w:val="20"/>
            <w:szCs w:val="20"/>
          </w:rPr>
          <w:t>https://sway.office.com/DUdbmn0GJvRVTbaW?ref=Link</w:t>
        </w:r>
      </w:hyperlink>
    </w:p>
    <w:p w14:paraId="4386912C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</w:p>
    <w:p w14:paraId="1C7C16A9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GOOGLE CLASSROOM</w:t>
      </w:r>
    </w:p>
    <w:p w14:paraId="5F7E0FE2" w14:textId="16B91DA2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Permite a alunos e professores organizar as tarefas, aumentar a colaboração e melhorar a comunicação.</w:t>
      </w:r>
    </w:p>
    <w:p w14:paraId="02343DAD" w14:textId="14275305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 xml:space="preserve">Nota: Em contexto educativo requer a instalação da </w:t>
      </w:r>
      <w:r w:rsidRPr="002324E9">
        <w:rPr>
          <w:rFonts w:ascii="Trebuchet MS" w:hAnsi="Trebuchet MS"/>
          <w:i/>
          <w:iCs/>
          <w:sz w:val="20"/>
          <w:szCs w:val="20"/>
        </w:rPr>
        <w:t xml:space="preserve">G Suite for </w:t>
      </w:r>
      <w:proofErr w:type="spellStart"/>
      <w:r w:rsidRPr="002324E9">
        <w:rPr>
          <w:rFonts w:ascii="Trebuchet MS" w:hAnsi="Trebuchet MS"/>
          <w:i/>
          <w:iCs/>
          <w:sz w:val="20"/>
          <w:szCs w:val="20"/>
        </w:rPr>
        <w:t>Education</w:t>
      </w:r>
      <w:proofErr w:type="spellEnd"/>
      <w:r w:rsidRPr="002324E9">
        <w:rPr>
          <w:rFonts w:ascii="Trebuchet MS" w:hAnsi="Trebuchet MS"/>
          <w:i/>
          <w:iCs/>
          <w:sz w:val="20"/>
          <w:szCs w:val="20"/>
        </w:rPr>
        <w:t>.</w:t>
      </w:r>
    </w:p>
    <w:p w14:paraId="292ED0E5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ab/>
        <w:t xml:space="preserve">Endereço eletrónico: </w:t>
      </w:r>
      <w:hyperlink r:id="rId28" w:history="1">
        <w:r w:rsidRPr="002324E9">
          <w:rPr>
            <w:rStyle w:val="Hiperligao"/>
            <w:rFonts w:ascii="Trebuchet MS" w:hAnsi="Trebuchet MS"/>
            <w:sz w:val="20"/>
            <w:szCs w:val="20"/>
          </w:rPr>
          <w:t>https://classroom.google.com/</w:t>
        </w:r>
      </w:hyperlink>
    </w:p>
    <w:p w14:paraId="041099C5" w14:textId="77777777" w:rsidR="000E4D60" w:rsidRPr="002324E9" w:rsidRDefault="000E4D60" w:rsidP="000E4D60">
      <w:pPr>
        <w:rPr>
          <w:rFonts w:ascii="Trebuchet MS" w:hAnsi="Trebuchet MS"/>
          <w:sz w:val="20"/>
          <w:szCs w:val="20"/>
          <w:lang w:val="en-US"/>
        </w:rPr>
      </w:pPr>
      <w:r w:rsidRPr="002324E9">
        <w:rPr>
          <w:rFonts w:ascii="Trebuchet MS" w:hAnsi="Trebuchet MS"/>
          <w:sz w:val="20"/>
          <w:szCs w:val="20"/>
        </w:rPr>
        <w:tab/>
      </w:r>
      <w:r w:rsidRPr="002324E9">
        <w:rPr>
          <w:rFonts w:ascii="Trebuchet MS" w:hAnsi="Trebuchet MS"/>
          <w:sz w:val="20"/>
          <w:szCs w:val="20"/>
          <w:lang w:val="en-US"/>
        </w:rPr>
        <w:t xml:space="preserve">G Suite for Education: </w:t>
      </w:r>
      <w:hyperlink r:id="rId29" w:history="1">
        <w:r w:rsidRPr="002324E9">
          <w:rPr>
            <w:rStyle w:val="Hiperligao"/>
            <w:rFonts w:ascii="Trebuchet MS" w:hAnsi="Trebuchet MS"/>
            <w:sz w:val="20"/>
            <w:szCs w:val="20"/>
            <w:lang w:val="en-US"/>
          </w:rPr>
          <w:t>https://edu.google.com/products/gsuite-for-education/</w:t>
        </w:r>
      </w:hyperlink>
    </w:p>
    <w:p w14:paraId="0BE7C401" w14:textId="77777777" w:rsidR="000E4D60" w:rsidRPr="002324E9" w:rsidRDefault="000E4D60" w:rsidP="000E4D60">
      <w:pPr>
        <w:rPr>
          <w:rFonts w:ascii="Trebuchet MS" w:hAnsi="Trebuchet MS"/>
          <w:sz w:val="20"/>
          <w:szCs w:val="20"/>
          <w:lang w:val="en-US"/>
        </w:rPr>
      </w:pPr>
    </w:p>
    <w:p w14:paraId="55571EFF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GOOGLE DUO</w:t>
      </w:r>
    </w:p>
    <w:p w14:paraId="0A4D052A" w14:textId="43A89F16" w:rsidR="000E4D60" w:rsidRPr="002324E9" w:rsidRDefault="000E4D60" w:rsidP="000E4D60">
      <w:pPr>
        <w:rPr>
          <w:rFonts w:ascii="Trebuchet MS" w:hAnsi="Trebuchet MS"/>
          <w:i/>
          <w:iCs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 xml:space="preserve">Videochamadas simples para smartphones, </w:t>
      </w:r>
      <w:r w:rsidRPr="002324E9">
        <w:rPr>
          <w:rFonts w:ascii="Trebuchet MS" w:hAnsi="Trebuchet MS"/>
          <w:i/>
          <w:iCs/>
          <w:sz w:val="20"/>
          <w:szCs w:val="20"/>
        </w:rPr>
        <w:t>tablets</w:t>
      </w:r>
      <w:r w:rsidRPr="002324E9">
        <w:rPr>
          <w:rFonts w:ascii="Trebuchet MS" w:hAnsi="Trebuchet MS"/>
          <w:sz w:val="20"/>
          <w:szCs w:val="20"/>
        </w:rPr>
        <w:t xml:space="preserve">, computadores e </w:t>
      </w:r>
      <w:proofErr w:type="spellStart"/>
      <w:r w:rsidRPr="002324E9">
        <w:rPr>
          <w:rFonts w:ascii="Trebuchet MS" w:hAnsi="Trebuchet MS"/>
          <w:i/>
          <w:iCs/>
          <w:sz w:val="20"/>
          <w:szCs w:val="20"/>
        </w:rPr>
        <w:t>smart</w:t>
      </w:r>
      <w:proofErr w:type="spellEnd"/>
      <w:r w:rsidRPr="002324E9">
        <w:rPr>
          <w:rFonts w:ascii="Trebuchet MS" w:hAnsi="Trebuchet MS"/>
          <w:i/>
          <w:iCs/>
          <w:sz w:val="20"/>
          <w:szCs w:val="20"/>
        </w:rPr>
        <w:t xml:space="preserve"> displays.</w:t>
      </w:r>
    </w:p>
    <w:p w14:paraId="47CBDEA5" w14:textId="36EBF8A4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 xml:space="preserve">Notas: </w:t>
      </w:r>
      <w:r w:rsidRPr="002324E9">
        <w:rPr>
          <w:rFonts w:ascii="Trebuchet MS" w:hAnsi="Trebuchet MS"/>
          <w:b/>
          <w:bCs/>
          <w:sz w:val="20"/>
          <w:szCs w:val="20"/>
        </w:rPr>
        <w:t>Máximo 8 participantes</w:t>
      </w:r>
      <w:r w:rsidRPr="002324E9">
        <w:rPr>
          <w:rFonts w:ascii="Trebuchet MS" w:hAnsi="Trebuchet MS"/>
          <w:sz w:val="20"/>
          <w:szCs w:val="20"/>
        </w:rPr>
        <w:t xml:space="preserve"> | Requer criação de conta Google.</w:t>
      </w:r>
    </w:p>
    <w:p w14:paraId="7329373B" w14:textId="77777777" w:rsidR="000E4D60" w:rsidRPr="002324E9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 xml:space="preserve">Endereço eletrónico: </w:t>
      </w:r>
      <w:hyperlink r:id="rId30" w:history="1">
        <w:r w:rsidRPr="002324E9">
          <w:rPr>
            <w:rStyle w:val="Hiperligao"/>
            <w:rFonts w:ascii="Trebuchet MS" w:hAnsi="Trebuchet MS"/>
            <w:sz w:val="20"/>
            <w:szCs w:val="20"/>
          </w:rPr>
          <w:t>https://duo.google.com/about/</w:t>
        </w:r>
      </w:hyperlink>
    </w:p>
    <w:p w14:paraId="0F38C3BA" w14:textId="77777777" w:rsidR="000E4D60" w:rsidRPr="002324E9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 xml:space="preserve">Registo Google: </w:t>
      </w:r>
      <w:hyperlink r:id="rId31" w:history="1">
        <w:r w:rsidRPr="002324E9">
          <w:rPr>
            <w:rStyle w:val="Hiperligao"/>
            <w:rFonts w:ascii="Trebuchet MS" w:hAnsi="Trebuchet MS"/>
            <w:sz w:val="20"/>
            <w:szCs w:val="20"/>
          </w:rPr>
          <w:t>https://accounts.google.com/signup/</w:t>
        </w:r>
      </w:hyperlink>
    </w:p>
    <w:p w14:paraId="0FB982A0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</w:p>
    <w:p w14:paraId="5AD4F59C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SKYPE</w:t>
      </w:r>
    </w:p>
    <w:p w14:paraId="36DF586F" w14:textId="15AE89C4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Ferramenta de comunicação para chamadas e videochamadas.</w:t>
      </w:r>
    </w:p>
    <w:p w14:paraId="31507058" w14:textId="63E7E40A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 xml:space="preserve">Nota: </w:t>
      </w:r>
      <w:r w:rsidRPr="002324E9">
        <w:rPr>
          <w:rFonts w:ascii="Trebuchet MS" w:hAnsi="Trebuchet MS"/>
          <w:b/>
          <w:bCs/>
          <w:sz w:val="20"/>
          <w:szCs w:val="20"/>
        </w:rPr>
        <w:t>Máximo 10 participantes.</w:t>
      </w:r>
    </w:p>
    <w:p w14:paraId="75F2A786" w14:textId="77777777" w:rsidR="000E4D60" w:rsidRPr="002324E9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 xml:space="preserve">Endereço eletrónico: </w:t>
      </w:r>
      <w:hyperlink r:id="rId32" w:history="1">
        <w:r w:rsidRPr="002324E9">
          <w:rPr>
            <w:rStyle w:val="Hiperligao"/>
            <w:rFonts w:ascii="Trebuchet MS" w:hAnsi="Trebuchet MS"/>
            <w:sz w:val="20"/>
            <w:szCs w:val="20"/>
          </w:rPr>
          <w:t>https://www.skype.com/pt/</w:t>
        </w:r>
      </w:hyperlink>
    </w:p>
    <w:p w14:paraId="7911AB6C" w14:textId="77777777" w:rsidR="000E4D60" w:rsidRPr="00514123" w:rsidRDefault="000E4D60" w:rsidP="000E4D60">
      <w:pPr>
        <w:rPr>
          <w:rFonts w:ascii="Trebuchet MS" w:hAnsi="Trebuchet MS"/>
          <w:sz w:val="32"/>
          <w:szCs w:val="32"/>
        </w:rPr>
      </w:pPr>
    </w:p>
    <w:p w14:paraId="35EA563B" w14:textId="77777777" w:rsidR="000E4D60" w:rsidRPr="002324E9" w:rsidRDefault="000E4D60" w:rsidP="000E4D60">
      <w:pPr>
        <w:rPr>
          <w:rFonts w:ascii="Trebuchet MS" w:hAnsi="Trebuchet MS"/>
          <w:b/>
          <w:bCs/>
          <w:sz w:val="20"/>
          <w:szCs w:val="20"/>
        </w:rPr>
      </w:pPr>
      <w:r w:rsidRPr="002324E9">
        <w:rPr>
          <w:rFonts w:ascii="Trebuchet MS" w:hAnsi="Trebuchet MS"/>
          <w:b/>
          <w:bCs/>
          <w:sz w:val="20"/>
          <w:szCs w:val="20"/>
        </w:rPr>
        <w:t>2. Imagem e Vídeo:</w:t>
      </w:r>
    </w:p>
    <w:p w14:paraId="79FAE2FB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PINTEREST</w:t>
      </w:r>
    </w:p>
    <w:p w14:paraId="28E2B750" w14:textId="52244A8B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Rede de pesquisa e partilha de imagens.</w:t>
      </w:r>
    </w:p>
    <w:p w14:paraId="1C9F42EB" w14:textId="554C9A73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Nota: Permite a criação e partilha de pastas (</w:t>
      </w:r>
      <w:r w:rsidRPr="002324E9">
        <w:rPr>
          <w:rFonts w:ascii="Trebuchet MS" w:hAnsi="Trebuchet MS"/>
          <w:i/>
          <w:iCs/>
          <w:sz w:val="20"/>
          <w:szCs w:val="20"/>
        </w:rPr>
        <w:t>Pins</w:t>
      </w:r>
      <w:r w:rsidRPr="002324E9">
        <w:rPr>
          <w:rFonts w:ascii="Trebuchet MS" w:hAnsi="Trebuchet MS"/>
          <w:sz w:val="20"/>
          <w:szCs w:val="20"/>
        </w:rPr>
        <w:t>) de imagens de referência e trabalho.</w:t>
      </w:r>
    </w:p>
    <w:p w14:paraId="24D6F675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ab/>
        <w:t xml:space="preserve">Endereço eletrónico: </w:t>
      </w:r>
      <w:hyperlink r:id="rId33" w:history="1">
        <w:r w:rsidRPr="002324E9">
          <w:rPr>
            <w:rStyle w:val="Hiperligao"/>
            <w:rFonts w:ascii="Trebuchet MS" w:hAnsi="Trebuchet MS"/>
            <w:sz w:val="20"/>
            <w:szCs w:val="20"/>
          </w:rPr>
          <w:t>https://www.pinterest.pt/</w:t>
        </w:r>
      </w:hyperlink>
    </w:p>
    <w:p w14:paraId="65B9AC1C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</w:p>
    <w:p w14:paraId="1F0CA490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BEHANCE</w:t>
      </w:r>
    </w:p>
    <w:p w14:paraId="4311DB7D" w14:textId="76CE1374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 xml:space="preserve">Rede de </w:t>
      </w:r>
      <w:r w:rsidRPr="002324E9">
        <w:rPr>
          <w:rFonts w:ascii="Trebuchet MS" w:hAnsi="Trebuchet MS"/>
          <w:i/>
          <w:iCs/>
          <w:sz w:val="20"/>
          <w:szCs w:val="20"/>
        </w:rPr>
        <w:t xml:space="preserve">portfolios online. </w:t>
      </w:r>
      <w:r w:rsidRPr="002324E9">
        <w:rPr>
          <w:rFonts w:ascii="Trebuchet MS" w:hAnsi="Trebuchet MS"/>
          <w:sz w:val="20"/>
          <w:szCs w:val="20"/>
        </w:rPr>
        <w:t>Permite a pesquisa de imagens, vídeos e projetos.</w:t>
      </w:r>
    </w:p>
    <w:p w14:paraId="1F1E2693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ab/>
        <w:t xml:space="preserve">Endereço eletrónico: </w:t>
      </w:r>
      <w:hyperlink r:id="rId34" w:history="1">
        <w:r w:rsidRPr="002324E9">
          <w:rPr>
            <w:rStyle w:val="Hiperligao"/>
            <w:rFonts w:ascii="Trebuchet MS" w:hAnsi="Trebuchet MS"/>
            <w:sz w:val="20"/>
            <w:szCs w:val="20"/>
          </w:rPr>
          <w:t>https://www.behance.net/</w:t>
        </w:r>
      </w:hyperlink>
    </w:p>
    <w:p w14:paraId="62BA98E9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</w:p>
    <w:p w14:paraId="2B8915BC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YOUTUBE</w:t>
      </w:r>
    </w:p>
    <w:p w14:paraId="4513A723" w14:textId="5ACD35A3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Plataforma de visualização e partilha de conteúdos vídeo e áudio.</w:t>
      </w:r>
    </w:p>
    <w:p w14:paraId="1DFFBB64" w14:textId="424B5293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 xml:space="preserve">Nota: Permite a criação de listas de visualização de referências e criação de canais próprios de vídeos, tutoriais, etc. Permite ainda a realização de </w:t>
      </w:r>
      <w:proofErr w:type="spellStart"/>
      <w:r w:rsidRPr="002324E9">
        <w:rPr>
          <w:rFonts w:ascii="Trebuchet MS" w:hAnsi="Trebuchet MS"/>
          <w:b/>
          <w:bCs/>
          <w:sz w:val="20"/>
          <w:szCs w:val="20"/>
        </w:rPr>
        <w:t>videoaulas</w:t>
      </w:r>
      <w:proofErr w:type="spellEnd"/>
      <w:r w:rsidRPr="002324E9">
        <w:rPr>
          <w:rFonts w:ascii="Trebuchet MS" w:hAnsi="Trebuchet MS"/>
          <w:b/>
          <w:bCs/>
          <w:sz w:val="20"/>
          <w:szCs w:val="20"/>
        </w:rPr>
        <w:t xml:space="preserve"> em direto</w:t>
      </w:r>
      <w:r w:rsidR="00514123">
        <w:rPr>
          <w:rFonts w:ascii="Trebuchet MS" w:hAnsi="Trebuchet MS"/>
          <w:b/>
          <w:bCs/>
          <w:sz w:val="20"/>
          <w:szCs w:val="20"/>
        </w:rPr>
        <w:t xml:space="preserve"> </w:t>
      </w:r>
      <w:r w:rsidRPr="002324E9">
        <w:rPr>
          <w:rFonts w:ascii="Trebuchet MS" w:hAnsi="Trebuchet MS"/>
          <w:sz w:val="20"/>
          <w:szCs w:val="20"/>
        </w:rPr>
        <w:t>(</w:t>
      </w:r>
      <w:proofErr w:type="spellStart"/>
      <w:r w:rsidRPr="00514123">
        <w:rPr>
          <w:rFonts w:ascii="Trebuchet MS" w:hAnsi="Trebuchet MS"/>
          <w:i/>
          <w:iCs/>
          <w:sz w:val="20"/>
          <w:szCs w:val="20"/>
        </w:rPr>
        <w:t>streaming</w:t>
      </w:r>
      <w:proofErr w:type="spellEnd"/>
      <w:r w:rsidRPr="002324E9">
        <w:rPr>
          <w:rFonts w:ascii="Trebuchet MS" w:hAnsi="Trebuchet MS"/>
          <w:sz w:val="20"/>
          <w:szCs w:val="20"/>
        </w:rPr>
        <w:t>).</w:t>
      </w:r>
    </w:p>
    <w:p w14:paraId="76C49E5A" w14:textId="77777777" w:rsidR="000E4D60" w:rsidRPr="002324E9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 xml:space="preserve">Endereço eletrónico: </w:t>
      </w:r>
      <w:hyperlink r:id="rId35" w:history="1">
        <w:r w:rsidRPr="002324E9">
          <w:rPr>
            <w:rStyle w:val="Hiperligao"/>
            <w:rFonts w:ascii="Trebuchet MS" w:hAnsi="Trebuchet MS"/>
            <w:sz w:val="20"/>
            <w:szCs w:val="20"/>
          </w:rPr>
          <w:t>https://www.youtube.com/</w:t>
        </w:r>
      </w:hyperlink>
    </w:p>
    <w:p w14:paraId="6FFBD748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</w:p>
    <w:p w14:paraId="0CB4C918" w14:textId="77777777" w:rsidR="00514123" w:rsidRDefault="00514123" w:rsidP="000E4D60">
      <w:pPr>
        <w:rPr>
          <w:rFonts w:ascii="Trebuchet MS" w:hAnsi="Trebuchet MS"/>
          <w:sz w:val="20"/>
          <w:szCs w:val="20"/>
        </w:rPr>
      </w:pPr>
    </w:p>
    <w:p w14:paraId="445C9FCF" w14:textId="77777777" w:rsidR="00514123" w:rsidRDefault="00514123" w:rsidP="000E4D60">
      <w:pPr>
        <w:rPr>
          <w:rFonts w:ascii="Trebuchet MS" w:hAnsi="Trebuchet MS"/>
          <w:sz w:val="20"/>
          <w:szCs w:val="20"/>
        </w:rPr>
      </w:pPr>
    </w:p>
    <w:p w14:paraId="2B7ED746" w14:textId="0E934F79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VIMEO</w:t>
      </w:r>
    </w:p>
    <w:p w14:paraId="3C15647C" w14:textId="2232557F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Plataforma de visualização e partilha de conteúdos vídeo e áudio.</w:t>
      </w:r>
    </w:p>
    <w:p w14:paraId="1BBCAA89" w14:textId="77777777" w:rsidR="000E4D60" w:rsidRPr="002324E9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 xml:space="preserve">Endereço eletrónico: </w:t>
      </w:r>
      <w:hyperlink r:id="rId36" w:history="1">
        <w:r w:rsidRPr="002324E9">
          <w:rPr>
            <w:rStyle w:val="Hiperligao"/>
            <w:rFonts w:ascii="Trebuchet MS" w:hAnsi="Trebuchet MS"/>
            <w:sz w:val="20"/>
            <w:szCs w:val="20"/>
          </w:rPr>
          <w:t>https://vimeo.com/</w:t>
        </w:r>
      </w:hyperlink>
    </w:p>
    <w:p w14:paraId="2FE71A2B" w14:textId="77777777" w:rsidR="000E4D60" w:rsidRPr="00514123" w:rsidRDefault="000E4D60" w:rsidP="00514123">
      <w:pPr>
        <w:ind w:firstLine="708"/>
        <w:rPr>
          <w:rFonts w:ascii="Trebuchet MS" w:hAnsi="Trebuchet MS"/>
          <w:sz w:val="32"/>
          <w:szCs w:val="32"/>
        </w:rPr>
      </w:pPr>
    </w:p>
    <w:p w14:paraId="4FE3B9A3" w14:textId="77777777" w:rsidR="000E4D60" w:rsidRPr="002324E9" w:rsidRDefault="000E4D60" w:rsidP="000E4D60">
      <w:pPr>
        <w:rPr>
          <w:rFonts w:ascii="Trebuchet MS" w:hAnsi="Trebuchet MS"/>
          <w:b/>
          <w:bCs/>
          <w:sz w:val="20"/>
          <w:szCs w:val="20"/>
        </w:rPr>
      </w:pPr>
      <w:r w:rsidRPr="002324E9">
        <w:rPr>
          <w:rFonts w:ascii="Trebuchet MS" w:hAnsi="Trebuchet MS"/>
          <w:b/>
          <w:bCs/>
          <w:sz w:val="20"/>
          <w:szCs w:val="20"/>
        </w:rPr>
        <w:t>3. Alojamento e partilha de ficheiros (áudio, vídeo, texto, etc.):</w:t>
      </w:r>
    </w:p>
    <w:p w14:paraId="6E559022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GOOGLE DRIVE</w:t>
      </w:r>
    </w:p>
    <w:p w14:paraId="63875419" w14:textId="0006BF15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Armazenamento e partilha de ficheiros.</w:t>
      </w:r>
    </w:p>
    <w:p w14:paraId="59B224B6" w14:textId="1DDD4938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Nota: Requer criação de conta Google. Na versão gratuita dispõe de 15 GB de armazenamento.</w:t>
      </w:r>
    </w:p>
    <w:p w14:paraId="22374DF5" w14:textId="77777777" w:rsidR="000E4D60" w:rsidRPr="002324E9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 xml:space="preserve">Endereço eletrónico: </w:t>
      </w:r>
      <w:hyperlink r:id="rId37" w:history="1">
        <w:r w:rsidRPr="002324E9">
          <w:rPr>
            <w:rStyle w:val="Hiperligao"/>
            <w:rFonts w:ascii="Trebuchet MS" w:hAnsi="Trebuchet MS"/>
            <w:sz w:val="20"/>
            <w:szCs w:val="20"/>
          </w:rPr>
          <w:t>https://www.google.com/drive/</w:t>
        </w:r>
      </w:hyperlink>
    </w:p>
    <w:p w14:paraId="3EB682CD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</w:p>
    <w:p w14:paraId="7AC4C14B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MICROSOFT ONEDRIVE</w:t>
      </w:r>
    </w:p>
    <w:p w14:paraId="69385DBE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Armazenamento e partilha de ficheiros</w:t>
      </w:r>
    </w:p>
    <w:p w14:paraId="327139D6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Nota: Requer criação de conta Microsoft. Na versão gratuita dispõe de 5 GB de armazenamento</w:t>
      </w:r>
    </w:p>
    <w:p w14:paraId="3CC48B3A" w14:textId="77777777" w:rsidR="000E4D60" w:rsidRPr="002324E9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 xml:space="preserve">Endereço eletrónico: </w:t>
      </w:r>
      <w:hyperlink r:id="rId38" w:history="1">
        <w:r w:rsidRPr="002324E9">
          <w:rPr>
            <w:rStyle w:val="Hiperligao"/>
            <w:rFonts w:ascii="Trebuchet MS" w:hAnsi="Trebuchet MS"/>
            <w:sz w:val="20"/>
            <w:szCs w:val="20"/>
          </w:rPr>
          <w:t>https://onedrive.live.com/about/pt-pt/</w:t>
        </w:r>
      </w:hyperlink>
    </w:p>
    <w:p w14:paraId="5B1E0AA8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</w:p>
    <w:p w14:paraId="2A8BC006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DROPBOX</w:t>
      </w:r>
    </w:p>
    <w:p w14:paraId="4E527CB9" w14:textId="4D4EB2D9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Armazenamento e partilha de ficheiros.</w:t>
      </w:r>
    </w:p>
    <w:p w14:paraId="4D87972E" w14:textId="5F301D93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Nota: Na versão gratuita dispõe de 2 GB de armazenamento.</w:t>
      </w:r>
    </w:p>
    <w:p w14:paraId="65BF8E9C" w14:textId="77777777" w:rsidR="000E4D60" w:rsidRPr="002324E9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 xml:space="preserve">Endereço eletrónico: </w:t>
      </w:r>
      <w:hyperlink r:id="rId39" w:history="1">
        <w:r w:rsidRPr="002324E9">
          <w:rPr>
            <w:rStyle w:val="Hiperligao"/>
            <w:rFonts w:ascii="Trebuchet MS" w:hAnsi="Trebuchet MS"/>
            <w:sz w:val="20"/>
            <w:szCs w:val="20"/>
          </w:rPr>
          <w:t>https://www.dropbox.com/</w:t>
        </w:r>
      </w:hyperlink>
    </w:p>
    <w:p w14:paraId="00CEDAC8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</w:p>
    <w:p w14:paraId="1AABD18C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WETRANSFER</w:t>
      </w:r>
    </w:p>
    <w:p w14:paraId="4C92A5C0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 xml:space="preserve">Permite enviar de forma simples, </w:t>
      </w:r>
      <w:r w:rsidRPr="002324E9">
        <w:rPr>
          <w:rFonts w:ascii="Trebuchet MS" w:hAnsi="Trebuchet MS"/>
          <w:b/>
          <w:bCs/>
          <w:sz w:val="20"/>
          <w:szCs w:val="20"/>
        </w:rPr>
        <w:t>sem necessidade de registo</w:t>
      </w:r>
      <w:r w:rsidRPr="002324E9">
        <w:rPr>
          <w:rFonts w:ascii="Trebuchet MS" w:hAnsi="Trebuchet MS"/>
          <w:sz w:val="20"/>
          <w:szCs w:val="20"/>
        </w:rPr>
        <w:t>, ficheiros até 2 GB na sua versão gratuita.</w:t>
      </w:r>
    </w:p>
    <w:p w14:paraId="30ED9D71" w14:textId="53EB7C13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 xml:space="preserve">Nota: Na versão gratuita os ficheiros enviados ficam disponíveis para </w:t>
      </w:r>
      <w:r w:rsidRPr="002324E9">
        <w:rPr>
          <w:rFonts w:ascii="Trebuchet MS" w:hAnsi="Trebuchet MS"/>
          <w:i/>
          <w:iCs/>
          <w:sz w:val="20"/>
          <w:szCs w:val="20"/>
        </w:rPr>
        <w:t>download</w:t>
      </w:r>
      <w:r w:rsidRPr="002324E9">
        <w:rPr>
          <w:rFonts w:ascii="Trebuchet MS" w:hAnsi="Trebuchet MS"/>
          <w:sz w:val="20"/>
          <w:szCs w:val="20"/>
        </w:rPr>
        <w:t xml:space="preserve"> durante um período limitado de tempo.</w:t>
      </w:r>
    </w:p>
    <w:p w14:paraId="26BDBC63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ab/>
        <w:t xml:space="preserve">Endereço eletrónico: </w:t>
      </w:r>
      <w:hyperlink r:id="rId40" w:history="1">
        <w:r w:rsidRPr="002324E9">
          <w:rPr>
            <w:rStyle w:val="Hiperligao"/>
            <w:rFonts w:ascii="Trebuchet MS" w:hAnsi="Trebuchet MS"/>
            <w:sz w:val="20"/>
            <w:szCs w:val="20"/>
          </w:rPr>
          <w:t>https://wetransfer.com/</w:t>
        </w:r>
      </w:hyperlink>
    </w:p>
    <w:p w14:paraId="57F0EE9E" w14:textId="77777777" w:rsidR="000E4D60" w:rsidRPr="00514123" w:rsidRDefault="000E4D60" w:rsidP="00514123">
      <w:pPr>
        <w:ind w:firstLine="708"/>
        <w:rPr>
          <w:rFonts w:ascii="Trebuchet MS" w:hAnsi="Trebuchet MS"/>
          <w:sz w:val="32"/>
          <w:szCs w:val="32"/>
        </w:rPr>
      </w:pPr>
    </w:p>
    <w:p w14:paraId="50FEF645" w14:textId="77777777" w:rsidR="000E4D60" w:rsidRPr="002324E9" w:rsidRDefault="000E4D60" w:rsidP="000E4D60">
      <w:pPr>
        <w:rPr>
          <w:rFonts w:ascii="Trebuchet MS" w:hAnsi="Trebuchet MS"/>
          <w:b/>
          <w:bCs/>
          <w:sz w:val="20"/>
          <w:szCs w:val="20"/>
        </w:rPr>
      </w:pPr>
      <w:r w:rsidRPr="002324E9">
        <w:rPr>
          <w:rFonts w:ascii="Trebuchet MS" w:hAnsi="Trebuchet MS"/>
          <w:b/>
          <w:bCs/>
          <w:sz w:val="20"/>
          <w:szCs w:val="20"/>
        </w:rPr>
        <w:t>4. Produtividade:</w:t>
      </w:r>
    </w:p>
    <w:p w14:paraId="603A8ADC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PIXLR</w:t>
      </w:r>
    </w:p>
    <w:p w14:paraId="40EDF2F0" w14:textId="0C03BF6B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>Criação e edição de imagens.</w:t>
      </w:r>
    </w:p>
    <w:p w14:paraId="038DB2F0" w14:textId="06D32F89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 xml:space="preserve">Nota: Plataforma </w:t>
      </w:r>
      <w:r w:rsidRPr="002324E9">
        <w:rPr>
          <w:rFonts w:ascii="Trebuchet MS" w:hAnsi="Trebuchet MS"/>
          <w:i/>
          <w:iCs/>
          <w:sz w:val="20"/>
          <w:szCs w:val="20"/>
        </w:rPr>
        <w:t>online</w:t>
      </w:r>
      <w:r w:rsidRPr="002324E9">
        <w:rPr>
          <w:rFonts w:ascii="Trebuchet MS" w:hAnsi="Trebuchet MS"/>
          <w:sz w:val="20"/>
          <w:szCs w:val="20"/>
        </w:rPr>
        <w:t xml:space="preserve"> com versão gratuita.</w:t>
      </w:r>
    </w:p>
    <w:p w14:paraId="6E165B2E" w14:textId="77777777" w:rsidR="000E4D60" w:rsidRPr="002324E9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2324E9">
        <w:rPr>
          <w:rFonts w:ascii="Trebuchet MS" w:hAnsi="Trebuchet MS"/>
          <w:sz w:val="20"/>
          <w:szCs w:val="20"/>
        </w:rPr>
        <w:t xml:space="preserve">Endereço eletrónico: </w:t>
      </w:r>
      <w:hyperlink r:id="rId41" w:history="1">
        <w:r w:rsidRPr="002324E9">
          <w:rPr>
            <w:rStyle w:val="Hiperligao"/>
            <w:rFonts w:ascii="Trebuchet MS" w:hAnsi="Trebuchet MS"/>
            <w:sz w:val="20"/>
            <w:szCs w:val="20"/>
          </w:rPr>
          <w:t>https://pixlr.com/x/</w:t>
        </w:r>
      </w:hyperlink>
    </w:p>
    <w:p w14:paraId="6AB4E42D" w14:textId="77777777" w:rsidR="000E4D60" w:rsidRPr="002324E9" w:rsidRDefault="000E4D60" w:rsidP="000E4D60">
      <w:pPr>
        <w:rPr>
          <w:rFonts w:ascii="Trebuchet MS" w:hAnsi="Trebuchet MS"/>
          <w:sz w:val="20"/>
          <w:szCs w:val="20"/>
        </w:rPr>
      </w:pPr>
    </w:p>
    <w:p w14:paraId="2A5A8455" w14:textId="0D408910" w:rsidR="000E4D60" w:rsidRPr="002324E9" w:rsidRDefault="000E4D60" w:rsidP="000E4D60">
      <w:pPr>
        <w:ind w:firstLine="708"/>
        <w:rPr>
          <w:rFonts w:ascii="Trebuchet MS" w:hAnsi="Trebuchet MS"/>
          <w:sz w:val="20"/>
          <w:szCs w:val="20"/>
        </w:rPr>
      </w:pPr>
    </w:p>
    <w:p w14:paraId="51AB428B" w14:textId="691E2B30" w:rsidR="00947AD3" w:rsidRPr="002324E9" w:rsidRDefault="00947AD3">
      <w:pPr>
        <w:rPr>
          <w:rStyle w:val="normaltextrun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14:paraId="456BB644" w14:textId="503C22C6" w:rsidR="00313960" w:rsidRPr="002324E9" w:rsidRDefault="00313960">
      <w:pPr>
        <w:rPr>
          <w:rStyle w:val="normaltextrun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14:paraId="2E0ED821" w14:textId="77777777" w:rsidR="00313960" w:rsidRPr="002324E9" w:rsidRDefault="00313960">
      <w:pPr>
        <w:rPr>
          <w:rStyle w:val="normaltextrun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sectPr w:rsidR="00313960" w:rsidRPr="002324E9" w:rsidSect="00CE5537">
      <w:headerReference w:type="default" r:id="rId42"/>
      <w:footerReference w:type="default" r:id="rId43"/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50D19" w14:textId="77777777" w:rsidR="0050407E" w:rsidRDefault="0050407E" w:rsidP="00F56B61">
      <w:r>
        <w:separator/>
      </w:r>
    </w:p>
  </w:endnote>
  <w:endnote w:type="continuationSeparator" w:id="0">
    <w:p w14:paraId="24BD4572" w14:textId="77777777" w:rsidR="0050407E" w:rsidRDefault="0050407E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0121" w14:textId="77777777"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903787F" wp14:editId="253273E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 wp14:anchorId="1B9567F8" wp14:editId="4DC26305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B8A5E" w14:textId="77777777" w:rsidR="0050407E" w:rsidRDefault="0050407E" w:rsidP="00F56B61">
      <w:r>
        <w:separator/>
      </w:r>
    </w:p>
  </w:footnote>
  <w:footnote w:type="continuationSeparator" w:id="0">
    <w:p w14:paraId="6FEDB5E2" w14:textId="77777777" w:rsidR="0050407E" w:rsidRDefault="0050407E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85AF" w14:textId="66815AEF"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F475" wp14:editId="263B38EC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E08CF"/>
    <w:multiLevelType w:val="hybridMultilevel"/>
    <w:tmpl w:val="490EEC90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36C3B"/>
    <w:multiLevelType w:val="hybridMultilevel"/>
    <w:tmpl w:val="D6DC3586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97C34"/>
    <w:multiLevelType w:val="hybridMultilevel"/>
    <w:tmpl w:val="7722EE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BE6"/>
    <w:multiLevelType w:val="hybridMultilevel"/>
    <w:tmpl w:val="4A5645F2"/>
    <w:lvl w:ilvl="0" w:tplc="13F614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D84B48"/>
    <w:multiLevelType w:val="hybridMultilevel"/>
    <w:tmpl w:val="A4CCD1AA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4DA7AE3"/>
    <w:multiLevelType w:val="hybridMultilevel"/>
    <w:tmpl w:val="6694CCC4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33C3F"/>
    <w:multiLevelType w:val="hybridMultilevel"/>
    <w:tmpl w:val="1FE28D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66B29"/>
    <w:multiLevelType w:val="hybridMultilevel"/>
    <w:tmpl w:val="89BEDEB2"/>
    <w:lvl w:ilvl="0" w:tplc="13F614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1D06EA"/>
    <w:multiLevelType w:val="hybridMultilevel"/>
    <w:tmpl w:val="2C2E2592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61"/>
    <w:rsid w:val="00031AF0"/>
    <w:rsid w:val="00042010"/>
    <w:rsid w:val="00083A31"/>
    <w:rsid w:val="00094795"/>
    <w:rsid w:val="000B4ECE"/>
    <w:rsid w:val="000B5885"/>
    <w:rsid w:val="000E4D60"/>
    <w:rsid w:val="001405F6"/>
    <w:rsid w:val="00152326"/>
    <w:rsid w:val="00170465"/>
    <w:rsid w:val="00197200"/>
    <w:rsid w:val="001B5D7E"/>
    <w:rsid w:val="001D21C7"/>
    <w:rsid w:val="001D5D4E"/>
    <w:rsid w:val="001F7499"/>
    <w:rsid w:val="002227A1"/>
    <w:rsid w:val="002324E9"/>
    <w:rsid w:val="002560DD"/>
    <w:rsid w:val="0026674C"/>
    <w:rsid w:val="00271D8B"/>
    <w:rsid w:val="002810CE"/>
    <w:rsid w:val="00303521"/>
    <w:rsid w:val="00313960"/>
    <w:rsid w:val="003243B2"/>
    <w:rsid w:val="003626C6"/>
    <w:rsid w:val="00382B36"/>
    <w:rsid w:val="003968DC"/>
    <w:rsid w:val="00401D7D"/>
    <w:rsid w:val="00412BED"/>
    <w:rsid w:val="0050407E"/>
    <w:rsid w:val="00505A5E"/>
    <w:rsid w:val="00514123"/>
    <w:rsid w:val="0051502E"/>
    <w:rsid w:val="00553F27"/>
    <w:rsid w:val="00554AC9"/>
    <w:rsid w:val="0058223E"/>
    <w:rsid w:val="006411B1"/>
    <w:rsid w:val="006576B6"/>
    <w:rsid w:val="00667AFB"/>
    <w:rsid w:val="006B2B07"/>
    <w:rsid w:val="006F37D5"/>
    <w:rsid w:val="006F4138"/>
    <w:rsid w:val="007035CE"/>
    <w:rsid w:val="007052F5"/>
    <w:rsid w:val="00747A88"/>
    <w:rsid w:val="007C5968"/>
    <w:rsid w:val="007D00F8"/>
    <w:rsid w:val="007D7B55"/>
    <w:rsid w:val="00805A97"/>
    <w:rsid w:val="008133BC"/>
    <w:rsid w:val="0081725A"/>
    <w:rsid w:val="008A2F2C"/>
    <w:rsid w:val="008B69D7"/>
    <w:rsid w:val="008B7129"/>
    <w:rsid w:val="008F10FE"/>
    <w:rsid w:val="00927BE9"/>
    <w:rsid w:val="00932DC5"/>
    <w:rsid w:val="00947AD3"/>
    <w:rsid w:val="009C6160"/>
    <w:rsid w:val="009E650E"/>
    <w:rsid w:val="00A027B1"/>
    <w:rsid w:val="00A40EC2"/>
    <w:rsid w:val="00AD5797"/>
    <w:rsid w:val="00B141BC"/>
    <w:rsid w:val="00B54610"/>
    <w:rsid w:val="00B81223"/>
    <w:rsid w:val="00B84EC8"/>
    <w:rsid w:val="00C328D3"/>
    <w:rsid w:val="00C517AF"/>
    <w:rsid w:val="00CC67E9"/>
    <w:rsid w:val="00CD4CD5"/>
    <w:rsid w:val="00CE5537"/>
    <w:rsid w:val="00D47D4A"/>
    <w:rsid w:val="00D81E35"/>
    <w:rsid w:val="00DB3A99"/>
    <w:rsid w:val="00DD17D6"/>
    <w:rsid w:val="00DD441F"/>
    <w:rsid w:val="00DD4CEC"/>
    <w:rsid w:val="00E1082B"/>
    <w:rsid w:val="00E11043"/>
    <w:rsid w:val="00E40C25"/>
    <w:rsid w:val="00E928D3"/>
    <w:rsid w:val="00E95D7C"/>
    <w:rsid w:val="00EE3ACF"/>
    <w:rsid w:val="00EF0256"/>
    <w:rsid w:val="00EF7E7E"/>
    <w:rsid w:val="00F10A65"/>
    <w:rsid w:val="00F37644"/>
    <w:rsid w:val="00F5642F"/>
    <w:rsid w:val="00F56B61"/>
    <w:rsid w:val="00F61563"/>
    <w:rsid w:val="00F63CCA"/>
    <w:rsid w:val="00F76FD8"/>
    <w:rsid w:val="00F80FC7"/>
    <w:rsid w:val="00FC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54E9"/>
  <w15:chartTrackingRefBased/>
  <w15:docId w15:val="{5DC85D86-7E95-B143-BC08-F4D08801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nhideWhenUsed/>
    <w:rsid w:val="00667AF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  <w:style w:type="table" w:styleId="TabelacomGrelha">
    <w:name w:val="Table Grid"/>
    <w:basedOn w:val="Tabelanormal"/>
    <w:rsid w:val="0094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947AD3"/>
    <w:rPr>
      <w:b/>
      <w:bCs/>
    </w:rPr>
  </w:style>
  <w:style w:type="character" w:styleId="Hiperligaovisitada">
    <w:name w:val="FollowedHyperlink"/>
    <w:basedOn w:val="Tipodeletrapredefinidodopargrafo"/>
    <w:semiHidden/>
    <w:unhideWhenUsed/>
    <w:rsid w:val="006576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39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kidshouldseethis.com/post/dance-of-the-little-swans-danse-des-petits-cygnes" TargetMode="External"/><Relationship Id="rId18" Type="http://schemas.openxmlformats.org/officeDocument/2006/relationships/hyperlink" Target="https://thekidshouldseethis.com/post/brown-skinned-ballerinas-ballet-shoes" TargetMode="External"/><Relationship Id="rId26" Type="http://schemas.openxmlformats.org/officeDocument/2006/relationships/hyperlink" Target="https://www.microsoft.com/en-us/education/products/teams" TargetMode="External"/><Relationship Id="rId39" Type="http://schemas.openxmlformats.org/officeDocument/2006/relationships/hyperlink" Target="https://www.dropbox.com/" TargetMode="External"/><Relationship Id="rId21" Type="http://schemas.openxmlformats.org/officeDocument/2006/relationships/hyperlink" Target="http://educacaoartistica.dge.mec.pt/danca-atividades.html" TargetMode="External"/><Relationship Id="rId34" Type="http://schemas.openxmlformats.org/officeDocument/2006/relationships/hyperlink" Target="https://www.behance.net/" TargetMode="External"/><Relationship Id="rId42" Type="http://schemas.openxmlformats.org/officeDocument/2006/relationships/header" Target="header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thekidshouldseethis.com/post/how-to-pirouette-french-fouette-national-ballet-of-canada" TargetMode="External"/><Relationship Id="rId29" Type="http://schemas.openxmlformats.org/officeDocument/2006/relationships/hyperlink" Target="https://edu.google.com/products/gsuite-for-education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zoom.us/" TargetMode="External"/><Relationship Id="rId32" Type="http://schemas.openxmlformats.org/officeDocument/2006/relationships/hyperlink" Target="https://www.skype.com/pt/" TargetMode="External"/><Relationship Id="rId37" Type="http://schemas.openxmlformats.org/officeDocument/2006/relationships/hyperlink" Target="https://www.google.com/drive/" TargetMode="External"/><Relationship Id="rId40" Type="http://schemas.openxmlformats.org/officeDocument/2006/relationships/hyperlink" Target="https://wetransfer.com/" TargetMode="Externa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thekidshouldseethis.com/post/how-to-pirouette-french-fouette-national-ballet-of-canada" TargetMode="External"/><Relationship Id="rId23" Type="http://schemas.openxmlformats.org/officeDocument/2006/relationships/hyperlink" Target="https://www.rtp.pt/play/p5796/play" TargetMode="External"/><Relationship Id="rId28" Type="http://schemas.openxmlformats.org/officeDocument/2006/relationships/hyperlink" Target="https://classroom.google.com/" TargetMode="External"/><Relationship Id="rId36" Type="http://schemas.openxmlformats.org/officeDocument/2006/relationships/hyperlink" Target="https://vimeo.com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cantarmais.pt/pt/formacao/tutoriais" TargetMode="External"/><Relationship Id="rId31" Type="http://schemas.openxmlformats.org/officeDocument/2006/relationships/hyperlink" Target="https://accounts.google.com/signup/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hekidshouldseethis.com/post/portrait-michaela-deprince" TargetMode="External"/><Relationship Id="rId22" Type="http://schemas.openxmlformats.org/officeDocument/2006/relationships/hyperlink" Target="https://www.rtp.pt/play/p3906/portugal-que-danca" TargetMode="External"/><Relationship Id="rId27" Type="http://schemas.openxmlformats.org/officeDocument/2006/relationships/hyperlink" Target="https://sway.office.com/DUdbmn0GJvRVTbaW?ref=Link" TargetMode="External"/><Relationship Id="rId30" Type="http://schemas.openxmlformats.org/officeDocument/2006/relationships/hyperlink" Target="https://duo.google.com/about/" TargetMode="External"/><Relationship Id="rId35" Type="http://schemas.openxmlformats.org/officeDocument/2006/relationships/hyperlink" Target="https://www.youtube.com/" TargetMode="External"/><Relationship Id="rId43" Type="http://schemas.openxmlformats.org/officeDocument/2006/relationships/footer" Target="foot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thekidshouldseethis.com/post/lil-buck-foundation-louis-vuitton" TargetMode="External"/><Relationship Id="rId17" Type="http://schemas.openxmlformats.org/officeDocument/2006/relationships/hyperlink" Target="https://thekidshouldseethis.com/post/kapa-haka-a-traditional-maori-art-form" TargetMode="External"/><Relationship Id="rId25" Type="http://schemas.openxmlformats.org/officeDocument/2006/relationships/hyperlink" Target="https://zoom.us/signup" TargetMode="External"/><Relationship Id="rId33" Type="http://schemas.openxmlformats.org/officeDocument/2006/relationships/hyperlink" Target="https://www.pinterest.pt/" TargetMode="External"/><Relationship Id="rId38" Type="http://schemas.openxmlformats.org/officeDocument/2006/relationships/hyperlink" Target="https://onedrive.live.com/about/pt-pt/" TargetMode="External"/><Relationship Id="rId20" Type="http://schemas.openxmlformats.org/officeDocument/2006/relationships/hyperlink" Target="https://www.rtp.pt/play/pesquisa?q=Y+Ol%C3%A9%21" TargetMode="External"/><Relationship Id="rId41" Type="http://schemas.openxmlformats.org/officeDocument/2006/relationships/hyperlink" Target="https://pixlr.com/x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13" ma:contentTypeDescription="Criar um novo documento." ma:contentTypeScope="" ma:versionID="67c127d4029dc977ff9edd53b843f8b0">
  <xsd:schema xmlns:xsd="http://www.w3.org/2001/XMLSchema" xmlns:xs="http://www.w3.org/2001/XMLSchema" xmlns:p="http://schemas.microsoft.com/office/2006/metadata/properties" xmlns:ns3="b81bf981-0a10-4a16-9ff3-47e8f93b697c" xmlns:ns4="a8a55dd4-05a0-467e-bbb4-d0c9ae68724c" targetNamespace="http://schemas.microsoft.com/office/2006/metadata/properties" ma:root="true" ma:fieldsID="30aa1396b61f0f1941bf6b64d893390e" ns3:_="" ns4:_="">
    <xsd:import namespace="b81bf981-0a10-4a16-9ff3-47e8f93b697c"/>
    <xsd:import namespace="a8a55dd4-05a0-467e-bbb4-d0c9ae687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B63F-1DA6-4436-A599-F334B315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981-0a10-4a16-9ff3-47e8f93b697c"/>
    <ds:schemaRef ds:uri="a8a55dd4-05a0-467e-bbb4-d0c9ae6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803743-F75B-41D4-992A-72803975F287}">
  <ds:schemaRefs/>
</ds:datastoreItem>
</file>

<file path=customXml/itemProps3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76ECE71-9460-4AE1-B8ED-559B32D1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1357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Ferreira (DGE)</dc:creator>
  <cp:keywords/>
  <dc:description/>
  <cp:lastModifiedBy>Carla Rosa (DGE)</cp:lastModifiedBy>
  <cp:revision>8</cp:revision>
  <dcterms:created xsi:type="dcterms:W3CDTF">2020-03-26T13:19:00Z</dcterms:created>
  <dcterms:modified xsi:type="dcterms:W3CDTF">2020-03-26T17:12:00Z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0x010100453B3CD2C3D5A94E90D7117E2ADFAFF6</vt:lpwstr>
  </property>
</Properties>
</file>